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CA0" w:rsidRDefault="00981CA0" w:rsidP="00AA3F37">
      <w:pPr>
        <w:spacing w:after="0" w:line="240" w:lineRule="auto"/>
        <w:jc w:val="center"/>
        <w:rPr>
          <w:rFonts w:ascii="Times New Roman" w:eastAsia="Times New Roman" w:hAnsi="Times New Roman" w:cs="Times New Roman"/>
          <w:b/>
          <w:sz w:val="28"/>
          <w:szCs w:val="28"/>
          <w:u w:val="single"/>
          <w:lang w:eastAsia="bg-BG"/>
        </w:rPr>
      </w:pPr>
    </w:p>
    <w:p w:rsidR="00AA3F37" w:rsidRPr="00AA3F37" w:rsidRDefault="00AA3F37" w:rsidP="00AA3F37">
      <w:pPr>
        <w:spacing w:after="0" w:line="240" w:lineRule="auto"/>
        <w:jc w:val="center"/>
        <w:rPr>
          <w:rFonts w:ascii="Times New Roman" w:eastAsia="Times New Roman" w:hAnsi="Times New Roman" w:cs="Times New Roman"/>
          <w:b/>
          <w:sz w:val="28"/>
          <w:szCs w:val="28"/>
          <w:u w:val="single"/>
          <w:lang w:eastAsia="bg-BG"/>
        </w:rPr>
      </w:pPr>
      <w:r w:rsidRPr="00AA3F37">
        <w:rPr>
          <w:rFonts w:ascii="Times New Roman" w:eastAsia="Times New Roman" w:hAnsi="Times New Roman" w:cs="Times New Roman"/>
          <w:b/>
          <w:sz w:val="28"/>
          <w:szCs w:val="28"/>
          <w:u w:val="single"/>
          <w:lang w:eastAsia="bg-BG"/>
        </w:rPr>
        <w:t>Детска градина„Мати Рубенова” гр.Стралджа, обл.Ямбол</w:t>
      </w:r>
    </w:p>
    <w:p w:rsidR="00AA3F37" w:rsidRDefault="00AA3F37" w:rsidP="00AA3F37">
      <w:pPr>
        <w:spacing w:after="0" w:line="240" w:lineRule="auto"/>
        <w:jc w:val="center"/>
        <w:rPr>
          <w:rFonts w:ascii="Times New Roman" w:eastAsia="Times New Roman" w:hAnsi="Times New Roman" w:cs="Times New Roman"/>
          <w:sz w:val="24"/>
          <w:szCs w:val="24"/>
          <w:u w:val="single"/>
          <w:lang w:val="en-US" w:eastAsia="bg-BG"/>
        </w:rPr>
      </w:pPr>
      <w:r w:rsidRPr="00AA3F37">
        <w:rPr>
          <w:rFonts w:ascii="Times New Roman" w:eastAsia="Times New Roman" w:hAnsi="Times New Roman" w:cs="Times New Roman"/>
          <w:sz w:val="24"/>
          <w:szCs w:val="24"/>
          <w:u w:val="single"/>
          <w:lang w:eastAsia="bg-BG"/>
        </w:rPr>
        <w:t>гр.Стралджа-8680,ул.”Димчо Русев”№7а,тел.</w:t>
      </w:r>
      <w:r w:rsidR="00705EEC">
        <w:rPr>
          <w:rFonts w:ascii="Times New Roman" w:eastAsia="Times New Roman" w:hAnsi="Times New Roman" w:cs="Times New Roman"/>
          <w:sz w:val="24"/>
          <w:szCs w:val="24"/>
          <w:u w:val="single"/>
          <w:lang w:val="en-US" w:eastAsia="bg-BG"/>
        </w:rPr>
        <w:t>089</w:t>
      </w:r>
      <w:r w:rsidR="00025347">
        <w:rPr>
          <w:rFonts w:ascii="Times New Roman" w:eastAsia="Times New Roman" w:hAnsi="Times New Roman" w:cs="Times New Roman"/>
          <w:sz w:val="24"/>
          <w:szCs w:val="24"/>
          <w:u w:val="single"/>
          <w:lang w:val="en-US" w:eastAsia="bg-BG"/>
        </w:rPr>
        <w:t>4300608</w:t>
      </w:r>
      <w:r w:rsidRPr="00AA3F37">
        <w:rPr>
          <w:rFonts w:ascii="Times New Roman" w:eastAsia="Times New Roman" w:hAnsi="Times New Roman" w:cs="Times New Roman"/>
          <w:sz w:val="24"/>
          <w:szCs w:val="24"/>
          <w:u w:val="single"/>
          <w:lang w:eastAsia="bg-BG"/>
        </w:rPr>
        <w:t>,</w:t>
      </w:r>
      <w:r w:rsidRPr="00AA3F37">
        <w:rPr>
          <w:rFonts w:ascii="Times New Roman" w:eastAsia="Times New Roman" w:hAnsi="Times New Roman" w:cs="Times New Roman"/>
          <w:sz w:val="24"/>
          <w:szCs w:val="24"/>
          <w:u w:val="single"/>
          <w:lang w:val="en-US" w:eastAsia="bg-BG"/>
        </w:rPr>
        <w:t>e</w:t>
      </w:r>
      <w:r w:rsidRPr="00AA3F37">
        <w:rPr>
          <w:rFonts w:ascii="Times New Roman" w:eastAsia="Times New Roman" w:hAnsi="Times New Roman" w:cs="Times New Roman"/>
          <w:sz w:val="24"/>
          <w:szCs w:val="24"/>
          <w:u w:val="single"/>
          <w:lang w:eastAsia="bg-BG"/>
        </w:rPr>
        <w:t>-</w:t>
      </w:r>
      <w:r w:rsidRPr="00AA3F37">
        <w:rPr>
          <w:rFonts w:ascii="Times New Roman" w:eastAsia="Times New Roman" w:hAnsi="Times New Roman" w:cs="Times New Roman"/>
          <w:sz w:val="24"/>
          <w:szCs w:val="24"/>
          <w:u w:val="single"/>
          <w:lang w:val="en-US" w:eastAsia="bg-BG"/>
        </w:rPr>
        <w:t>mail</w:t>
      </w:r>
      <w:r w:rsidRPr="00AA3F37">
        <w:rPr>
          <w:rFonts w:ascii="Times New Roman" w:eastAsia="Times New Roman" w:hAnsi="Times New Roman" w:cs="Times New Roman"/>
          <w:sz w:val="24"/>
          <w:szCs w:val="24"/>
          <w:u w:val="single"/>
          <w:lang w:eastAsia="bg-BG"/>
        </w:rPr>
        <w:t>:</w:t>
      </w:r>
      <w:r w:rsidR="00053572">
        <w:rPr>
          <w:rFonts w:ascii="Times New Roman" w:eastAsia="Times New Roman" w:hAnsi="Times New Roman" w:cs="Times New Roman"/>
          <w:sz w:val="24"/>
          <w:szCs w:val="24"/>
          <w:u w:val="single"/>
          <w:lang w:val="en-US" w:eastAsia="bg-BG"/>
        </w:rPr>
        <w:t xml:space="preserve"> </w:t>
      </w:r>
      <w:hyperlink r:id="rId5" w:history="1">
        <w:r w:rsidR="00053572" w:rsidRPr="00B413B6">
          <w:rPr>
            <w:rStyle w:val="Hyperlink"/>
            <w:rFonts w:ascii="Times New Roman" w:eastAsia="Times New Roman" w:hAnsi="Times New Roman" w:cs="Times New Roman"/>
            <w:sz w:val="24"/>
            <w:szCs w:val="24"/>
            <w:lang w:val="en-US" w:eastAsia="bg-BG"/>
          </w:rPr>
          <w:t>info-2842139@edu.mon.bg</w:t>
        </w:r>
      </w:hyperlink>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p>
    <w:p w:rsidR="00053572" w:rsidRDefault="00053572" w:rsidP="00AA3F37">
      <w:pPr>
        <w:autoSpaceDE w:val="0"/>
        <w:autoSpaceDN w:val="0"/>
        <w:adjustRightInd w:val="0"/>
        <w:spacing w:after="0" w:line="240" w:lineRule="auto"/>
        <w:jc w:val="both"/>
        <w:rPr>
          <w:rFonts w:ascii="Times New Roman" w:hAnsi="Times New Roman" w:cs="Times New Roman"/>
          <w:sz w:val="24"/>
          <w:szCs w:val="24"/>
        </w:rPr>
      </w:pP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sz w:val="6"/>
          <w:szCs w:val="6"/>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УТВЪРЖДАВАМ:</w:t>
      </w:r>
    </w:p>
    <w:p w:rsidR="00AA3F37" w:rsidRPr="00053572" w:rsidRDefault="0002534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color w:val="000000"/>
          <w:sz w:val="24"/>
          <w:szCs w:val="24"/>
        </w:rPr>
        <w:t>Димитринка Митева</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sz w:val="32"/>
          <w:szCs w:val="32"/>
        </w:rPr>
        <w:t xml:space="preserve"> </w:t>
      </w:r>
    </w:p>
    <w:p w:rsidR="00AA3F37" w:rsidRDefault="00AA3F37" w:rsidP="00942E4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color w:val="000000"/>
          <w:sz w:val="32"/>
          <w:szCs w:val="32"/>
        </w:rPr>
        <w:t>ПРАВИЛНИК ЗА ДЕЙНОСТТА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Общи положения</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w:t>
      </w:r>
      <w:r>
        <w:rPr>
          <w:rFonts w:ascii="Times New Roman" w:hAnsi="Times New Roman" w:cs="Times New Roman"/>
          <w:color w:val="000000"/>
        </w:rPr>
        <w:t xml:space="preserve"> Настоящият правилник се издава на основание чл. 28, ал. 1, т. 2 от ЗПУО.</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Чл.2.</w:t>
      </w:r>
      <w:r>
        <w:rPr>
          <w:rFonts w:ascii="Times New Roman" w:hAnsi="Times New Roman" w:cs="Times New Roman"/>
          <w:color w:val="000000"/>
        </w:rPr>
        <w:t xml:space="preserve"> Този правилник урежда: </w:t>
      </w:r>
    </w:p>
    <w:p w:rsidR="00AA3F37" w:rsidRDefault="00AA3F37" w:rsidP="00AA3F37">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устройството и дейността на детската градина;</w:t>
      </w:r>
    </w:p>
    <w:p w:rsidR="00AA3F37" w:rsidRDefault="00AA3F37" w:rsidP="00AA3F37">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организацията на предучилищното образование;</w:t>
      </w:r>
    </w:p>
    <w:p w:rsidR="00AA3F37" w:rsidRDefault="00AA3F37" w:rsidP="00AA3F37">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функциите и управлението на детската градина;</w:t>
      </w:r>
    </w:p>
    <w:p w:rsidR="00AA3F37" w:rsidRDefault="00AA3F37" w:rsidP="00AA3F3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Arial" w:hAnsi="Arial" w:cs="Arial"/>
          <w:color w:val="000000"/>
        </w:rPr>
        <w:t xml:space="preserve"> </w:t>
      </w:r>
      <w:r>
        <w:rPr>
          <w:rFonts w:ascii="Times New Roman" w:hAnsi="Times New Roman" w:cs="Times New Roman"/>
          <w:color w:val="000000"/>
        </w:rPr>
        <w:t xml:space="preserve">механизмите за взаимодействие между участниците в предучилищното образование. </w:t>
      </w:r>
    </w:p>
    <w:p w:rsidR="00AA3F37" w:rsidRP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Чл.3.</w:t>
      </w:r>
      <w:r>
        <w:rPr>
          <w:rFonts w:ascii="Times New Roman" w:hAnsi="Times New Roman" w:cs="Times New Roman"/>
          <w:color w:val="000000"/>
        </w:rPr>
        <w:t xml:space="preserve"> С правилника се определя организацията на предучилищното образование и подкрепата на личностното развитие на децата. </w:t>
      </w:r>
    </w:p>
    <w:p w:rsidR="00AA3F37" w:rsidRP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Чл.4.</w:t>
      </w:r>
      <w:r>
        <w:rPr>
          <w:rFonts w:ascii="Times New Roman" w:hAnsi="Times New Roman" w:cs="Times New Roman"/>
          <w:color w:val="000000"/>
        </w:rPr>
        <w:t xml:space="preserve"> С настоящия правилник се създават необходимите условия и предпоставки за реализиране на основните цели на предучилищното образование, произтичащи от ЗПУО, Наредба № 5/2016 г. за предучилищно образование, останалите ДОС в образованието и конкретните условия в ДГ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Чл.5.</w:t>
      </w:r>
      <w:r>
        <w:rPr>
          <w:rFonts w:ascii="Times New Roman" w:hAnsi="Times New Roman" w:cs="Times New Roman"/>
          <w:color w:val="000000"/>
        </w:rPr>
        <w:t xml:space="preserve"> Правилникът е задължителен за всички лица, намиращи се на територията на ДГ „Мати Рубенова“ – педагогически и непедагогически персонал; ръководители на дейности, които не са дейности на ДГ; родители и други лица, извършващи периодични или епизодични дейности в ДГ.</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Първа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Водещи постановки и ориентири на дейността</w:t>
      </w:r>
      <w:r w:rsidR="0054041B">
        <w:rPr>
          <w:rFonts w:ascii="Times New Roman" w:hAnsi="Times New Roman" w:cs="Times New Roman"/>
          <w:b/>
          <w:bCs/>
          <w:color w:val="000000"/>
        </w:rPr>
        <w:t>.</w:t>
      </w:r>
      <w:r>
        <w:rPr>
          <w:rFonts w:ascii="Times New Roman" w:hAnsi="Times New Roman" w:cs="Times New Roman"/>
          <w:b/>
          <w:bCs/>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Чл.6.</w:t>
      </w:r>
      <w:r>
        <w:rPr>
          <w:rFonts w:ascii="Times New Roman" w:hAnsi="Times New Roman" w:cs="Times New Roman"/>
          <w:color w:val="000000"/>
        </w:rPr>
        <w:t xml:space="preserve"> Нашите ценности са: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детето и детството;</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споделената отговорност за всяко дете;</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екипност и доверие;</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професионализъм и подкрепа;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 xml:space="preserve">удовлетвореност и резултатност. </w:t>
      </w:r>
    </w:p>
    <w:p w:rsidR="00AA3F37" w:rsidRPr="00942E4A"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Чл.7. </w:t>
      </w:r>
      <w:r>
        <w:rPr>
          <w:rFonts w:ascii="Times New Roman" w:hAnsi="Times New Roman" w:cs="Times New Roman"/>
          <w:color w:val="000000"/>
        </w:rPr>
        <w:t xml:space="preserve">От съществено значение за нашия успех е устойчивото развитие на </w:t>
      </w:r>
      <w:r w:rsidR="00942E4A">
        <w:rPr>
          <w:rFonts w:ascii="Times New Roman" w:hAnsi="Times New Roman" w:cs="Times New Roman"/>
          <w:color w:val="000000"/>
        </w:rPr>
        <w:t xml:space="preserve">детското заведение като модерна </w:t>
      </w:r>
      <w:r>
        <w:rPr>
          <w:rFonts w:ascii="Times New Roman" w:hAnsi="Times New Roman" w:cs="Times New Roman"/>
          <w:color w:val="000000"/>
        </w:rPr>
        <w:t xml:space="preserve">институция за предучилищно образование.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w:t>
      </w:r>
      <w:r>
        <w:rPr>
          <w:rFonts w:ascii="Times New Roman" w:hAnsi="Times New Roman" w:cs="Times New Roman"/>
          <w:color w:val="000000"/>
        </w:rPr>
        <w:t>. (1) Нашите цели са: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пълноценна социализация на детето в детската общност;</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цялостно развитие на детето;</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приоритетно насърчаване на емоционалната интелигентност у детето;</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подкрепа на личностното развитие;</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 xml:space="preserve">осигуряване на равен шанс за всички деца при постъпването им в училище. </w:t>
      </w:r>
    </w:p>
    <w:p w:rsidR="00AA3F37" w:rsidRDefault="00AA3F37" w:rsidP="005F1206">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b/>
          <w:bCs/>
          <w:color w:val="000000"/>
        </w:rPr>
        <w:t xml:space="preserve"> </w:t>
      </w:r>
      <w:r>
        <w:rPr>
          <w:rFonts w:ascii="Times New Roman" w:hAnsi="Times New Roman" w:cs="Times New Roman"/>
          <w:color w:val="000000"/>
        </w:rPr>
        <w:t>При изпълнението на нашите цели, ръководни са следните принципи на предучилищно образование:</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Образованието като процес включва обучение, възпитание и социализация.</w:t>
      </w:r>
    </w:p>
    <w:p w:rsidR="00AA3F37" w:rsidRPr="00124419" w:rsidRDefault="00AA3F37" w:rsidP="0012441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Ориентираност към интереса и мотивацията на детето, към възрастовите и социални промени в живота му, както и към способността му да прилага усвоените компетентности на практика.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Равен достъп до качествено образование и приобщаване на всяко дете;</w:t>
      </w:r>
    </w:p>
    <w:p w:rsidR="00AA3F37" w:rsidRPr="00124419" w:rsidRDefault="00AA3F37" w:rsidP="0012441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Arial" w:hAnsi="Arial" w:cs="Arial"/>
          <w:color w:val="000000"/>
        </w:rPr>
        <w:t xml:space="preserve"> </w:t>
      </w:r>
      <w:r>
        <w:rPr>
          <w:rFonts w:ascii="Times New Roman" w:hAnsi="Times New Roman" w:cs="Times New Roman"/>
          <w:color w:val="000000"/>
        </w:rPr>
        <w:t>Равнопоставеност и недопускане на дискриминация при осъществяването на предучилищното образование.</w:t>
      </w:r>
    </w:p>
    <w:p w:rsidR="00AA3F37" w:rsidRPr="00124419" w:rsidRDefault="00AA3F37" w:rsidP="0012441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5.</w:t>
      </w:r>
      <w:r>
        <w:rPr>
          <w:rFonts w:ascii="Arial" w:hAnsi="Arial" w:cs="Arial"/>
          <w:color w:val="000000"/>
        </w:rPr>
        <w:t xml:space="preserve"> </w:t>
      </w:r>
      <w:r>
        <w:rPr>
          <w:rFonts w:ascii="Times New Roman" w:hAnsi="Times New Roman" w:cs="Times New Roman"/>
          <w:color w:val="000000"/>
        </w:rPr>
        <w:t>Запазване и развитие на българската образователна традиция в областта на предучилищното образование.</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w:t>
      </w:r>
      <w:r>
        <w:rPr>
          <w:rFonts w:ascii="Arial" w:hAnsi="Arial" w:cs="Arial"/>
          <w:color w:val="000000"/>
        </w:rPr>
        <w:t xml:space="preserve"> </w:t>
      </w:r>
      <w:r>
        <w:rPr>
          <w:rFonts w:ascii="Times New Roman" w:hAnsi="Times New Roman" w:cs="Times New Roman"/>
          <w:color w:val="000000"/>
        </w:rPr>
        <w:t>Хуманизъм и толерантност.</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7.</w:t>
      </w:r>
      <w:r>
        <w:rPr>
          <w:rFonts w:ascii="Arial" w:hAnsi="Arial" w:cs="Arial"/>
          <w:color w:val="000000"/>
        </w:rPr>
        <w:t xml:space="preserve"> </w:t>
      </w:r>
      <w:r>
        <w:rPr>
          <w:rFonts w:ascii="Times New Roman" w:hAnsi="Times New Roman" w:cs="Times New Roman"/>
          <w:color w:val="000000"/>
        </w:rPr>
        <w:t xml:space="preserve">Съхраняване на културното многообразие и приобщаване чрез български език. </w:t>
      </w:r>
    </w:p>
    <w:p w:rsidR="00AA3F37" w:rsidRPr="00124419" w:rsidRDefault="00AA3F37" w:rsidP="0012441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8.</w:t>
      </w:r>
      <w:r>
        <w:rPr>
          <w:rFonts w:ascii="Arial" w:hAnsi="Arial" w:cs="Arial"/>
          <w:color w:val="000000"/>
        </w:rPr>
        <w:t xml:space="preserve"> </w:t>
      </w:r>
      <w:r>
        <w:rPr>
          <w:rFonts w:ascii="Times New Roman" w:hAnsi="Times New Roman" w:cs="Times New Roman"/>
          <w:color w:val="000000"/>
        </w:rPr>
        <w:t>Иновативност и ефективност на педагогическите практики и  в организацията на педагогическото</w:t>
      </w:r>
      <w:r w:rsidR="00124419">
        <w:rPr>
          <w:rFonts w:ascii="Times New Roman" w:hAnsi="Times New Roman" w:cs="Times New Roman"/>
          <w:sz w:val="24"/>
          <w:szCs w:val="24"/>
        </w:rPr>
        <w:t xml:space="preserve"> </w:t>
      </w:r>
      <w:r>
        <w:rPr>
          <w:rFonts w:ascii="Times New Roman" w:hAnsi="Times New Roman" w:cs="Times New Roman"/>
          <w:color w:val="000000"/>
        </w:rPr>
        <w:t>взаимодействие с децата въз основа на научна обоснованост и</w:t>
      </w:r>
      <w:r w:rsidR="00942E4A">
        <w:rPr>
          <w:rFonts w:ascii="Times New Roman" w:hAnsi="Times New Roman" w:cs="Times New Roman"/>
          <w:color w:val="000000"/>
        </w:rPr>
        <w:t xml:space="preserve"> прогнозиране на резултатите от </w:t>
      </w:r>
      <w:r>
        <w:rPr>
          <w:rFonts w:ascii="Times New Roman" w:hAnsi="Times New Roman" w:cs="Times New Roman"/>
          <w:color w:val="000000"/>
        </w:rPr>
        <w:t xml:space="preserve">иновациите. </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9.</w:t>
      </w:r>
      <w:r>
        <w:rPr>
          <w:rFonts w:ascii="Arial" w:hAnsi="Arial" w:cs="Arial"/>
          <w:color w:val="000000"/>
        </w:rPr>
        <w:t xml:space="preserve"> </w:t>
      </w:r>
      <w:r>
        <w:rPr>
          <w:rFonts w:ascii="Times New Roman" w:hAnsi="Times New Roman" w:cs="Times New Roman"/>
          <w:color w:val="000000"/>
        </w:rPr>
        <w:t>Прозрачност на управлението и предвидимост на развитието на детската градина.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10.</w:t>
      </w:r>
      <w:r>
        <w:rPr>
          <w:rFonts w:ascii="Arial" w:hAnsi="Arial" w:cs="Arial"/>
          <w:color w:val="000000"/>
        </w:rPr>
        <w:t xml:space="preserve"> </w:t>
      </w:r>
      <w:r>
        <w:rPr>
          <w:rFonts w:ascii="Times New Roman" w:hAnsi="Times New Roman" w:cs="Times New Roman"/>
          <w:color w:val="000000"/>
        </w:rPr>
        <w:t xml:space="preserve"> Автономия за провеждане на образователни политики.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w:t>
      </w:r>
      <w:r>
        <w:rPr>
          <w:rFonts w:ascii="Times New Roman" w:hAnsi="Times New Roman" w:cs="Times New Roman"/>
          <w:color w:val="000000"/>
        </w:rPr>
        <w:t xml:space="preserve"> Нашите политики отразяват нашите ценности и целите на предучилищното образование.</w:t>
      </w:r>
    </w:p>
    <w:p w:rsidR="00AA3F37" w:rsidRPr="00124419"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Чл.10.</w:t>
      </w:r>
      <w:r>
        <w:rPr>
          <w:rFonts w:ascii="Times New Roman" w:hAnsi="Times New Roman" w:cs="Times New Roman"/>
          <w:color w:val="000000"/>
        </w:rPr>
        <w:t xml:space="preserve"> Ние работим в сътрудничество и взаимодействие с родителите и по начин, който гарантира най-добрите интереси на детето.</w:t>
      </w:r>
    </w:p>
    <w:p w:rsidR="00AA3F37" w:rsidRPr="00124419"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lastRenderedPageBreak/>
        <w:t>Чл.11.</w:t>
      </w:r>
      <w:r>
        <w:rPr>
          <w:rFonts w:ascii="Times New Roman" w:hAnsi="Times New Roman" w:cs="Times New Roman"/>
          <w:color w:val="000000"/>
        </w:rPr>
        <w:t xml:space="preserve"> ДГ осигурява необходимите условия за личностно ориентиране, учене  чрез правене и резултатно обосновано педагогическо вза</w:t>
      </w:r>
      <w:r w:rsidR="00942E4A">
        <w:rPr>
          <w:rFonts w:ascii="Times New Roman" w:hAnsi="Times New Roman" w:cs="Times New Roman"/>
          <w:color w:val="000000"/>
        </w:rPr>
        <w:t>и</w:t>
      </w:r>
      <w:r>
        <w:rPr>
          <w:rFonts w:ascii="Times New Roman" w:hAnsi="Times New Roman" w:cs="Times New Roman"/>
          <w:color w:val="000000"/>
        </w:rPr>
        <w:t>модействие.</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 xml:space="preserve">Детската градина провежда образователна политика за: </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повишаване на качеството на предучилищното образование;</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 xml:space="preserve">развитие и подготовка на детето за училище. </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b/>
          <w:bCs/>
          <w:color w:val="000000"/>
        </w:rPr>
        <w:t>.</w:t>
      </w:r>
      <w:r>
        <w:rPr>
          <w:rFonts w:ascii="Times New Roman" w:hAnsi="Times New Roman" w:cs="Times New Roman"/>
          <w:color w:val="000000"/>
        </w:rPr>
        <w:t xml:space="preserve">  възпитание, социализиране, обучение и отглеждане на децата до постъпването им в първи клас.</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  образованието в ДГ „</w:t>
      </w:r>
      <w:r w:rsidR="00014BDF">
        <w:rPr>
          <w:rFonts w:ascii="Times New Roman" w:hAnsi="Times New Roman" w:cs="Times New Roman"/>
          <w:color w:val="000000"/>
        </w:rPr>
        <w:t>Мати Рубенова</w:t>
      </w:r>
      <w:r>
        <w:rPr>
          <w:rFonts w:ascii="Times New Roman" w:hAnsi="Times New Roman" w:cs="Times New Roman"/>
          <w:color w:val="000000"/>
        </w:rPr>
        <w:t xml:space="preserve">” се осъществява  при: </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sidR="00942E4A">
        <w:rPr>
          <w:rFonts w:ascii="Times New Roman" w:hAnsi="Times New Roman" w:cs="Times New Roman"/>
          <w:color w:val="000000"/>
        </w:rPr>
        <w:t xml:space="preserve"> </w:t>
      </w:r>
      <w:r>
        <w:rPr>
          <w:rFonts w:ascii="Times New Roman" w:hAnsi="Times New Roman" w:cs="Times New Roman"/>
          <w:color w:val="000000"/>
        </w:rPr>
        <w:t>осигурена среда за учене чрез игра;</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sidR="00942E4A">
        <w:rPr>
          <w:rFonts w:ascii="Times New Roman" w:hAnsi="Times New Roman" w:cs="Times New Roman"/>
          <w:color w:val="000000"/>
        </w:rPr>
        <w:t xml:space="preserve"> </w:t>
      </w:r>
      <w:r>
        <w:rPr>
          <w:rFonts w:ascii="Times New Roman" w:hAnsi="Times New Roman" w:cs="Times New Roman"/>
          <w:color w:val="000000"/>
        </w:rPr>
        <w:t>съобразеност с възрастовите особености на детето;</w:t>
      </w:r>
    </w:p>
    <w:p w:rsidR="00AA3F37" w:rsidRDefault="00AA3F37" w:rsidP="00942E4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sidR="00942E4A">
        <w:rPr>
          <w:rFonts w:ascii="Times New Roman" w:hAnsi="Times New Roman" w:cs="Times New Roman"/>
          <w:color w:val="000000"/>
        </w:rPr>
        <w:t xml:space="preserve"> </w:t>
      </w:r>
      <w:r>
        <w:rPr>
          <w:rFonts w:ascii="Times New Roman" w:hAnsi="Times New Roman" w:cs="Times New Roman"/>
          <w:color w:val="000000"/>
        </w:rPr>
        <w:t>гарантиране на цялостно развитие на детето;</w:t>
      </w:r>
    </w:p>
    <w:p w:rsidR="00AA3F37" w:rsidRDefault="00AA3F37" w:rsidP="00942E4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w:t>
      </w:r>
      <w:r w:rsidR="00942E4A">
        <w:rPr>
          <w:rFonts w:ascii="Times New Roman" w:hAnsi="Times New Roman" w:cs="Times New Roman"/>
          <w:color w:val="000000"/>
        </w:rPr>
        <w:t xml:space="preserve"> </w:t>
      </w:r>
      <w:r>
        <w:rPr>
          <w:rFonts w:ascii="Times New Roman" w:hAnsi="Times New Roman" w:cs="Times New Roman"/>
          <w:color w:val="000000"/>
        </w:rPr>
        <w:t xml:space="preserve">възможности за опазване на физическото и психическото здраве на детето. </w:t>
      </w:r>
    </w:p>
    <w:p w:rsidR="00AA3F37" w:rsidRPr="00942E4A"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(2) Предучилищното образование е задължително от уч. година, която е с </w:t>
      </w:r>
      <w:r w:rsidR="00014BDF">
        <w:rPr>
          <w:rFonts w:ascii="Times New Roman" w:hAnsi="Times New Roman" w:cs="Times New Roman"/>
          <w:color w:val="000000"/>
        </w:rPr>
        <w:t xml:space="preserve">начало в годината на навършване </w:t>
      </w:r>
      <w:r w:rsidR="007E73B5">
        <w:rPr>
          <w:rFonts w:ascii="Times New Roman" w:hAnsi="Times New Roman" w:cs="Times New Roman"/>
          <w:color w:val="000000"/>
        </w:rPr>
        <w:t xml:space="preserve">на 4 </w:t>
      </w:r>
      <w:r>
        <w:rPr>
          <w:rFonts w:ascii="Times New Roman" w:hAnsi="Times New Roman" w:cs="Times New Roman"/>
          <w:color w:val="000000"/>
        </w:rPr>
        <w:t xml:space="preserve">годишна възраст на детето, като родителите избират организацията в </w:t>
      </w:r>
      <w:r w:rsidR="00014BDF">
        <w:rPr>
          <w:rFonts w:ascii="Times New Roman" w:hAnsi="Times New Roman" w:cs="Times New Roman"/>
          <w:color w:val="000000"/>
        </w:rPr>
        <w:t xml:space="preserve">съответствие с възможностите на </w:t>
      </w:r>
      <w:r>
        <w:rPr>
          <w:rFonts w:ascii="Times New Roman" w:hAnsi="Times New Roman" w:cs="Times New Roman"/>
          <w:color w:val="000000"/>
        </w:rPr>
        <w:t xml:space="preserve">детската градина и Наредбата на ОбС </w:t>
      </w:r>
      <w:r w:rsidR="00942E4A">
        <w:rPr>
          <w:rFonts w:ascii="Times New Roman" w:hAnsi="Times New Roman" w:cs="Times New Roman"/>
          <w:color w:val="000000"/>
        </w:rPr>
        <w:t>Стралджа</w:t>
      </w:r>
      <w:r>
        <w:rPr>
          <w:rFonts w:ascii="Times New Roman" w:hAnsi="Times New Roman" w:cs="Times New Roman"/>
          <w:color w:val="000000"/>
        </w:rPr>
        <w:t xml:space="preserve"> за записване, отписване и премест</w:t>
      </w:r>
      <w:r w:rsidR="00942E4A">
        <w:rPr>
          <w:rFonts w:ascii="Times New Roman" w:hAnsi="Times New Roman" w:cs="Times New Roman"/>
          <w:color w:val="000000"/>
        </w:rPr>
        <w:t xml:space="preserve">ване на децата в предучилищното </w:t>
      </w:r>
      <w:r>
        <w:rPr>
          <w:rFonts w:ascii="Times New Roman" w:hAnsi="Times New Roman" w:cs="Times New Roman"/>
          <w:color w:val="000000"/>
        </w:rPr>
        <w:t xml:space="preserve">образование.  </w:t>
      </w:r>
    </w:p>
    <w:p w:rsidR="00AA3F37" w:rsidRDefault="00AA3F37" w:rsidP="00014BDF">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Втора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Статут на детското заведение</w:t>
      </w:r>
      <w:r w:rsidR="0054041B">
        <w:rPr>
          <w:rFonts w:ascii="Times New Roman" w:hAnsi="Times New Roman" w:cs="Times New Roman"/>
          <w:b/>
          <w:bCs/>
          <w:color w:val="000000"/>
        </w:rPr>
        <w:t>.</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w:t>
      </w:r>
      <w:r>
        <w:rPr>
          <w:rFonts w:ascii="Times New Roman" w:hAnsi="Times New Roman" w:cs="Times New Roman"/>
          <w:color w:val="000000"/>
        </w:rPr>
        <w:t>. (1) ДГ „</w:t>
      </w:r>
      <w:r w:rsidR="00014BDF">
        <w:rPr>
          <w:rFonts w:ascii="Times New Roman" w:hAnsi="Times New Roman" w:cs="Times New Roman"/>
          <w:color w:val="000000"/>
        </w:rPr>
        <w:t>Мати Рубенова</w:t>
      </w:r>
      <w:r>
        <w:rPr>
          <w:rFonts w:ascii="Times New Roman" w:hAnsi="Times New Roman" w:cs="Times New Roman"/>
          <w:color w:val="000000"/>
        </w:rPr>
        <w:t>”  е институция в системата на предучилищното и у</w:t>
      </w:r>
      <w:r w:rsidR="00014BDF">
        <w:rPr>
          <w:rFonts w:ascii="Times New Roman" w:hAnsi="Times New Roman" w:cs="Times New Roman"/>
          <w:color w:val="000000"/>
        </w:rPr>
        <w:t xml:space="preserve">чилищно образование, в която се </w:t>
      </w:r>
      <w:r>
        <w:rPr>
          <w:rFonts w:ascii="Times New Roman" w:hAnsi="Times New Roman" w:cs="Times New Roman"/>
          <w:color w:val="000000"/>
        </w:rPr>
        <w:t xml:space="preserve">отглеждат, възпитават, социализират и обучават деца на възраст от </w:t>
      </w:r>
      <w:r w:rsidR="00C93C91" w:rsidRPr="00EF6EC0">
        <w:rPr>
          <w:rFonts w:ascii="Times New Roman" w:hAnsi="Times New Roman" w:cs="Times New Roman"/>
          <w:color w:val="000000"/>
        </w:rPr>
        <w:t>три</w:t>
      </w:r>
      <w:r w:rsidRPr="00EF6EC0">
        <w:rPr>
          <w:rFonts w:ascii="Times New Roman" w:hAnsi="Times New Roman" w:cs="Times New Roman"/>
          <w:color w:val="000000"/>
        </w:rPr>
        <w:t>годишна</w:t>
      </w:r>
      <w:r>
        <w:rPr>
          <w:rFonts w:ascii="Times New Roman" w:hAnsi="Times New Roman" w:cs="Times New Roman"/>
          <w:color w:val="000000"/>
        </w:rPr>
        <w:t xml:space="preserve"> възраст до постъпването им в </w:t>
      </w:r>
      <w:r w:rsidR="00014BDF">
        <w:rPr>
          <w:rFonts w:ascii="Times New Roman" w:hAnsi="Times New Roman" w:cs="Times New Roman"/>
          <w:color w:val="000000"/>
        </w:rPr>
        <w:t xml:space="preserve"> </w:t>
      </w:r>
      <w:r>
        <w:rPr>
          <w:rFonts w:ascii="Times New Roman" w:hAnsi="Times New Roman" w:cs="Times New Roman"/>
          <w:color w:val="000000"/>
        </w:rPr>
        <w:t>първи клас.</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1.образователна политика за осигуряване на правото на предучилищно образование на всяко дете;</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2.ориентираност към интереса и мотивацията на детето, към възрастовите и социални промени в живота му,</w:t>
      </w:r>
      <w:r w:rsidR="00014BDF">
        <w:rPr>
          <w:rFonts w:ascii="Times New Roman" w:hAnsi="Times New Roman" w:cs="Times New Roman"/>
          <w:color w:val="000000"/>
        </w:rPr>
        <w:t xml:space="preserve"> </w:t>
      </w:r>
      <w:r>
        <w:rPr>
          <w:rFonts w:ascii="Times New Roman" w:hAnsi="Times New Roman" w:cs="Times New Roman"/>
          <w:color w:val="000000"/>
        </w:rPr>
        <w:t>както и към способността му да прилага усвоените компетентности на практика;</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3.равен достъп до качествено образование и приобщаване на всяко дете;</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4.равнопоставеност и недопускане на дискриминация при провеждане на предучилищното образование;</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5.запазване и развитие на българската образователна традиция в областта на предучилищното образование;</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6.прозрачност на управлението и предвидимост на развитието на ДГ;</w:t>
      </w:r>
    </w:p>
    <w:p w:rsidR="00AA3F37" w:rsidRDefault="00AA3F37" w:rsidP="00014BD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7.партньорство и диалог по въпросите на предучилищното образование с всички заинтересовани страни.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(2) Детска градина „</w:t>
      </w:r>
      <w:r w:rsidR="00014BDF">
        <w:rPr>
          <w:rFonts w:ascii="Times New Roman" w:hAnsi="Times New Roman" w:cs="Times New Roman"/>
          <w:color w:val="000000"/>
        </w:rPr>
        <w:t>Мати Рубенова</w:t>
      </w:r>
      <w:r>
        <w:rPr>
          <w:rFonts w:ascii="Times New Roman" w:hAnsi="Times New Roman" w:cs="Times New Roman"/>
          <w:color w:val="000000"/>
        </w:rPr>
        <w:t xml:space="preserve">”  е общинска детска градина.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(3) Организацията на предучилищното образование е целодневна. Работно време на ДГ „</w:t>
      </w:r>
      <w:r w:rsidR="00014BDF">
        <w:rPr>
          <w:rFonts w:ascii="Times New Roman" w:hAnsi="Times New Roman" w:cs="Times New Roman"/>
          <w:color w:val="000000"/>
        </w:rPr>
        <w:t>Мати Рубенова</w:t>
      </w:r>
      <w:r>
        <w:rPr>
          <w:rFonts w:ascii="Times New Roman" w:hAnsi="Times New Roman" w:cs="Times New Roman"/>
          <w:color w:val="000000"/>
        </w:rPr>
        <w:t xml:space="preserve">”: 6.30–18.30 ч.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Чл.13 </w:t>
      </w:r>
      <w:r>
        <w:rPr>
          <w:rFonts w:ascii="Times New Roman" w:hAnsi="Times New Roman" w:cs="Times New Roman"/>
          <w:color w:val="000000"/>
        </w:rPr>
        <w:t>(1) Детска градина „</w:t>
      </w:r>
      <w:r w:rsidR="00014BDF">
        <w:rPr>
          <w:rFonts w:ascii="Times New Roman" w:hAnsi="Times New Roman" w:cs="Times New Roman"/>
          <w:color w:val="000000"/>
        </w:rPr>
        <w:t>Мати Рубенова</w:t>
      </w:r>
      <w:r>
        <w:rPr>
          <w:rFonts w:ascii="Times New Roman" w:hAnsi="Times New Roman" w:cs="Times New Roman"/>
          <w:color w:val="000000"/>
        </w:rPr>
        <w:t>” ползва имоти, които са публична общинска собственост, с адрес:</w:t>
      </w:r>
    </w:p>
    <w:p w:rsidR="00AA3F37" w:rsidRDefault="00AA3F37" w:rsidP="00014BD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гр.</w:t>
      </w:r>
      <w:r w:rsidR="00014BDF">
        <w:rPr>
          <w:rFonts w:ascii="Times New Roman" w:hAnsi="Times New Roman" w:cs="Times New Roman"/>
          <w:color w:val="000000"/>
        </w:rPr>
        <w:t xml:space="preserve"> Стралджа</w:t>
      </w:r>
      <w:r>
        <w:rPr>
          <w:rFonts w:ascii="Times New Roman" w:hAnsi="Times New Roman" w:cs="Times New Roman"/>
          <w:color w:val="000000"/>
        </w:rPr>
        <w:t xml:space="preserve"> ул.</w:t>
      </w:r>
      <w:r w:rsidR="0057352F">
        <w:rPr>
          <w:rFonts w:ascii="Times New Roman" w:hAnsi="Times New Roman" w:cs="Times New Roman"/>
          <w:color w:val="000000"/>
        </w:rPr>
        <w:t xml:space="preserve"> „</w:t>
      </w:r>
      <w:r w:rsidR="00014BDF">
        <w:rPr>
          <w:rFonts w:ascii="Times New Roman" w:hAnsi="Times New Roman" w:cs="Times New Roman"/>
          <w:color w:val="000000"/>
        </w:rPr>
        <w:t>Димчо Русев</w:t>
      </w:r>
      <w:r>
        <w:rPr>
          <w:rFonts w:ascii="Times New Roman" w:hAnsi="Times New Roman" w:cs="Times New Roman"/>
          <w:color w:val="000000"/>
        </w:rPr>
        <w:t xml:space="preserve">” № </w:t>
      </w:r>
      <w:r w:rsidR="00014BDF">
        <w:rPr>
          <w:rFonts w:ascii="Times New Roman" w:hAnsi="Times New Roman" w:cs="Times New Roman"/>
          <w:color w:val="000000"/>
        </w:rPr>
        <w:t>7а</w:t>
      </w:r>
      <w:r>
        <w:rPr>
          <w:rFonts w:ascii="Times New Roman" w:hAnsi="Times New Roman" w:cs="Times New Roman"/>
          <w:color w:val="000000"/>
        </w:rPr>
        <w:t xml:space="preserve">, филиал </w:t>
      </w:r>
      <w:r w:rsidR="00014BDF">
        <w:rPr>
          <w:rFonts w:ascii="Times New Roman" w:hAnsi="Times New Roman" w:cs="Times New Roman"/>
          <w:color w:val="000000"/>
        </w:rPr>
        <w:t xml:space="preserve">ДГ </w:t>
      </w:r>
      <w:r>
        <w:rPr>
          <w:rFonts w:ascii="Times New Roman" w:hAnsi="Times New Roman" w:cs="Times New Roman"/>
          <w:color w:val="000000"/>
        </w:rPr>
        <w:t>„</w:t>
      </w:r>
      <w:r w:rsidR="00014BDF">
        <w:rPr>
          <w:rFonts w:ascii="Times New Roman" w:hAnsi="Times New Roman" w:cs="Times New Roman"/>
          <w:color w:val="000000"/>
        </w:rPr>
        <w:t>Синчец</w:t>
      </w:r>
      <w:r>
        <w:rPr>
          <w:rFonts w:ascii="Times New Roman" w:hAnsi="Times New Roman" w:cs="Times New Roman"/>
          <w:color w:val="000000"/>
        </w:rPr>
        <w:t xml:space="preserve">” </w:t>
      </w:r>
      <w:r w:rsidR="00014BDF">
        <w:rPr>
          <w:rFonts w:ascii="Times New Roman" w:hAnsi="Times New Roman" w:cs="Times New Roman"/>
          <w:color w:val="000000"/>
        </w:rPr>
        <w:t>с. Зимница</w:t>
      </w:r>
      <w:r>
        <w:rPr>
          <w:rFonts w:ascii="Times New Roman" w:hAnsi="Times New Roman" w:cs="Times New Roman"/>
          <w:color w:val="000000"/>
        </w:rPr>
        <w:t xml:space="preserve"> ул. „</w:t>
      </w:r>
      <w:r w:rsidR="00014BDF">
        <w:rPr>
          <w:rFonts w:ascii="Times New Roman" w:hAnsi="Times New Roman" w:cs="Times New Roman"/>
          <w:color w:val="000000"/>
        </w:rPr>
        <w:t>Г. С. Раковски</w:t>
      </w:r>
      <w:r>
        <w:rPr>
          <w:rFonts w:ascii="Times New Roman" w:hAnsi="Times New Roman" w:cs="Times New Roman"/>
          <w:color w:val="000000"/>
        </w:rPr>
        <w:t xml:space="preserve">” № 10, филиал </w:t>
      </w:r>
      <w:r w:rsidR="00014BDF">
        <w:rPr>
          <w:rFonts w:ascii="Times New Roman" w:hAnsi="Times New Roman" w:cs="Times New Roman"/>
          <w:color w:val="000000"/>
        </w:rPr>
        <w:t>ДГ „Здравец“ с. Войника</w:t>
      </w:r>
      <w:r>
        <w:rPr>
          <w:rFonts w:ascii="Times New Roman" w:hAnsi="Times New Roman" w:cs="Times New Roman"/>
          <w:color w:val="000000"/>
        </w:rPr>
        <w:t xml:space="preserve"> ул. „</w:t>
      </w:r>
      <w:r w:rsidR="00014BDF">
        <w:rPr>
          <w:rFonts w:ascii="Times New Roman" w:hAnsi="Times New Roman" w:cs="Times New Roman"/>
          <w:color w:val="000000"/>
        </w:rPr>
        <w:t>В. Коларов</w:t>
      </w:r>
      <w:r>
        <w:rPr>
          <w:rFonts w:ascii="Times New Roman" w:hAnsi="Times New Roman" w:cs="Times New Roman"/>
          <w:color w:val="000000"/>
        </w:rPr>
        <w:t xml:space="preserve">” № </w:t>
      </w:r>
      <w:r w:rsidR="00014BDF">
        <w:rPr>
          <w:rFonts w:ascii="Times New Roman" w:hAnsi="Times New Roman" w:cs="Times New Roman"/>
          <w:color w:val="000000"/>
        </w:rPr>
        <w:t>4;</w:t>
      </w:r>
      <w:r>
        <w:rPr>
          <w:rFonts w:ascii="Times New Roman" w:hAnsi="Times New Roman" w:cs="Times New Roman"/>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ДГ „</w:t>
      </w:r>
      <w:r w:rsidR="00014BDF">
        <w:rPr>
          <w:rFonts w:ascii="Times New Roman" w:hAnsi="Times New Roman" w:cs="Times New Roman"/>
          <w:color w:val="000000"/>
        </w:rPr>
        <w:t>Мати Рубенова</w:t>
      </w:r>
      <w:r>
        <w:rPr>
          <w:rFonts w:ascii="Times New Roman" w:hAnsi="Times New Roman" w:cs="Times New Roman"/>
          <w:color w:val="000000"/>
        </w:rPr>
        <w:t>” е юридическо лице и има собствен кръгъл печат, банкова сметка; Булстат (ЕИК) 000</w:t>
      </w:r>
      <w:r w:rsidR="00C16122">
        <w:rPr>
          <w:rFonts w:ascii="Times New Roman" w:hAnsi="Times New Roman" w:cs="Times New Roman"/>
          <w:color w:val="000000"/>
        </w:rPr>
        <w:t>964785</w:t>
      </w:r>
      <w:r>
        <w:rPr>
          <w:rFonts w:ascii="Times New Roman" w:hAnsi="Times New Roman" w:cs="Times New Roman"/>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(3)</w:t>
      </w:r>
      <w:r>
        <w:rPr>
          <w:rFonts w:ascii="Times New Roman" w:hAnsi="Times New Roman" w:cs="Times New Roman"/>
          <w:b/>
          <w:bCs/>
          <w:color w:val="000000"/>
        </w:rPr>
        <w:t xml:space="preserve"> </w:t>
      </w:r>
      <w:r>
        <w:rPr>
          <w:rFonts w:ascii="Times New Roman" w:hAnsi="Times New Roman" w:cs="Times New Roman"/>
          <w:color w:val="000000"/>
        </w:rPr>
        <w:t xml:space="preserve">Въз основа на принципа за автономия и в съответствие с нормативните актове: </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определя свои политики за развитието си;</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урежда устройството и дейността си в правилник в съответствие със ЗПУО и подзаконовите актове по прилагането му;</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 xml:space="preserve">избира организацията, методите и средствата на обучение за осигуряване на качествено образование; </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Arial" w:hAnsi="Arial" w:cs="Arial"/>
          <w:color w:val="000000"/>
        </w:rPr>
        <w:t xml:space="preserve"> </w:t>
      </w:r>
      <w:r>
        <w:rPr>
          <w:rFonts w:ascii="Times New Roman" w:hAnsi="Times New Roman" w:cs="Times New Roman"/>
          <w:color w:val="000000"/>
        </w:rPr>
        <w:t>определя свои символи и ритуали в съответствие с принципит</w:t>
      </w:r>
      <w:r w:rsidR="00C16122">
        <w:rPr>
          <w:rFonts w:ascii="Times New Roman" w:hAnsi="Times New Roman" w:cs="Times New Roman"/>
          <w:color w:val="000000"/>
        </w:rPr>
        <w:t xml:space="preserve">е на националната идентичност и </w:t>
      </w:r>
      <w:r>
        <w:rPr>
          <w:rFonts w:ascii="Times New Roman" w:hAnsi="Times New Roman" w:cs="Times New Roman"/>
          <w:color w:val="000000"/>
        </w:rPr>
        <w:t>култура;</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w:t>
      </w:r>
      <w:r>
        <w:rPr>
          <w:rFonts w:ascii="Arial" w:hAnsi="Arial" w:cs="Arial"/>
          <w:color w:val="000000"/>
        </w:rPr>
        <w:t xml:space="preserve"> </w:t>
      </w:r>
      <w:r>
        <w:rPr>
          <w:rFonts w:ascii="Times New Roman" w:hAnsi="Times New Roman" w:cs="Times New Roman"/>
          <w:color w:val="000000"/>
        </w:rPr>
        <w:t>участва в национални и международни програми и проекти, подпомагащи дейността й;</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6.</w:t>
      </w:r>
      <w:r>
        <w:rPr>
          <w:rFonts w:ascii="Arial" w:hAnsi="Arial" w:cs="Arial"/>
          <w:color w:val="000000"/>
        </w:rPr>
        <w:t xml:space="preserve"> </w:t>
      </w:r>
      <w:r>
        <w:rPr>
          <w:rFonts w:ascii="Times New Roman" w:hAnsi="Times New Roman" w:cs="Times New Roman"/>
          <w:color w:val="000000"/>
        </w:rPr>
        <w:t>в ДГ „</w:t>
      </w:r>
      <w:r w:rsidR="00C16122">
        <w:rPr>
          <w:rFonts w:ascii="Times New Roman" w:hAnsi="Times New Roman" w:cs="Times New Roman"/>
          <w:color w:val="000000"/>
        </w:rPr>
        <w:t>Мати Рубенова</w:t>
      </w:r>
      <w:r>
        <w:rPr>
          <w:rFonts w:ascii="Times New Roman" w:hAnsi="Times New Roman" w:cs="Times New Roman"/>
          <w:color w:val="000000"/>
        </w:rPr>
        <w:t xml:space="preserve">” официален език е българският и институцията създава условия за  неговото усвояване; </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7. придобиване на компетентности, необходими за успешна личностна реализация и активен граждански живот в съвременните общности;</w:t>
      </w:r>
    </w:p>
    <w:p w:rsidR="00AA3F37" w:rsidRPr="00C1612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C16122">
        <w:rPr>
          <w:rFonts w:ascii="Times New Roman" w:hAnsi="Times New Roman" w:cs="Times New Roman"/>
          <w:color w:val="000000"/>
        </w:rPr>
        <w:tab/>
      </w:r>
      <w:r>
        <w:rPr>
          <w:rFonts w:ascii="Times New Roman" w:hAnsi="Times New Roman" w:cs="Times New Roman"/>
          <w:color w:val="000000"/>
        </w:rPr>
        <w:t>8. ранно откриване на заложбите и способностите на всяко дет</w:t>
      </w:r>
      <w:r w:rsidR="00C16122">
        <w:rPr>
          <w:rFonts w:ascii="Times New Roman" w:hAnsi="Times New Roman" w:cs="Times New Roman"/>
          <w:color w:val="000000"/>
        </w:rPr>
        <w:t xml:space="preserve">е и насърчаване на развитието и </w:t>
      </w:r>
      <w:r>
        <w:rPr>
          <w:rFonts w:ascii="Times New Roman" w:hAnsi="Times New Roman" w:cs="Times New Roman"/>
          <w:color w:val="000000"/>
        </w:rPr>
        <w:t xml:space="preserve">реализацията им; </w:t>
      </w:r>
    </w:p>
    <w:p w:rsidR="00C1612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C16122">
        <w:rPr>
          <w:rFonts w:ascii="Times New Roman" w:hAnsi="Times New Roman" w:cs="Times New Roman"/>
          <w:color w:val="000000"/>
        </w:rPr>
        <w:tab/>
      </w:r>
      <w:r>
        <w:rPr>
          <w:rFonts w:ascii="Times New Roman" w:hAnsi="Times New Roman" w:cs="Times New Roman"/>
          <w:color w:val="000000"/>
        </w:rPr>
        <w:t xml:space="preserve">9.  формиране на устойчиви нагласи и мотивация за учене през целия живот;  </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10. формиране на толерантност и уважение към етническата, националната, културната, езиковата и</w:t>
      </w:r>
      <w:r w:rsidR="00C16122">
        <w:rPr>
          <w:rFonts w:ascii="Times New Roman" w:hAnsi="Times New Roman" w:cs="Times New Roman"/>
          <w:sz w:val="24"/>
          <w:szCs w:val="24"/>
        </w:rPr>
        <w:t xml:space="preserve"> </w:t>
      </w:r>
      <w:r>
        <w:rPr>
          <w:rFonts w:ascii="Times New Roman" w:hAnsi="Times New Roman" w:cs="Times New Roman"/>
          <w:color w:val="000000"/>
        </w:rPr>
        <w:t>религиозната идентичност на всеки гражданин;</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C16122">
        <w:rPr>
          <w:rFonts w:ascii="Times New Roman" w:hAnsi="Times New Roman" w:cs="Times New Roman"/>
          <w:color w:val="000000"/>
        </w:rPr>
        <w:tab/>
      </w:r>
      <w:r>
        <w:rPr>
          <w:rFonts w:ascii="Times New Roman" w:hAnsi="Times New Roman" w:cs="Times New Roman"/>
          <w:color w:val="000000"/>
        </w:rPr>
        <w:t>11. формиране на толерантност и уважение към правата на децата;</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w:t>
      </w:r>
      <w:r w:rsidR="00C16122">
        <w:rPr>
          <w:rFonts w:ascii="Times New Roman" w:hAnsi="Times New Roman" w:cs="Times New Roman"/>
          <w:color w:val="000000"/>
        </w:rPr>
        <w:tab/>
      </w:r>
      <w:r>
        <w:rPr>
          <w:rFonts w:ascii="Times New Roman" w:hAnsi="Times New Roman" w:cs="Times New Roman"/>
          <w:color w:val="000000"/>
        </w:rPr>
        <w:t xml:space="preserve">12. познаване на националните, европейските и световните културни ценности и традиции. </w:t>
      </w:r>
    </w:p>
    <w:p w:rsidR="00AA3F37" w:rsidRPr="0057352F"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Чл.14. </w:t>
      </w:r>
      <w:r>
        <w:rPr>
          <w:rFonts w:ascii="Times New Roman" w:hAnsi="Times New Roman" w:cs="Times New Roman"/>
          <w:color w:val="000000"/>
        </w:rPr>
        <w:t>(1) ДГ се помещава в специално проектирани и построени за целта</w:t>
      </w:r>
      <w:r w:rsidR="0057352F">
        <w:rPr>
          <w:rFonts w:ascii="Times New Roman" w:hAnsi="Times New Roman" w:cs="Times New Roman"/>
          <w:color w:val="000000"/>
        </w:rPr>
        <w:t xml:space="preserve"> сгради, с изключение на филиал </w:t>
      </w:r>
      <w:r w:rsidR="00C16122">
        <w:rPr>
          <w:rFonts w:ascii="Times New Roman" w:hAnsi="Times New Roman" w:cs="Times New Roman"/>
          <w:color w:val="000000"/>
        </w:rPr>
        <w:t>ДГ „Здравец“ с. Войника</w:t>
      </w:r>
      <w:r>
        <w:rPr>
          <w:rFonts w:ascii="Times New Roman" w:hAnsi="Times New Roman" w:cs="Times New Roman"/>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Сградите отговарят на нормативни изисквания за ф</w:t>
      </w:r>
      <w:r w:rsidR="00C16122">
        <w:rPr>
          <w:rFonts w:ascii="Times New Roman" w:hAnsi="Times New Roman" w:cs="Times New Roman"/>
          <w:color w:val="000000"/>
        </w:rPr>
        <w:t>и</w:t>
      </w:r>
      <w:r>
        <w:rPr>
          <w:rFonts w:ascii="Times New Roman" w:hAnsi="Times New Roman" w:cs="Times New Roman"/>
          <w:color w:val="000000"/>
        </w:rPr>
        <w:t>зическата среда.</w:t>
      </w:r>
    </w:p>
    <w:p w:rsidR="00AA3F37" w:rsidRDefault="00AA3F37" w:rsidP="00C1612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            </w:t>
      </w:r>
      <w:r>
        <w:rPr>
          <w:rFonts w:ascii="Times New Roman" w:hAnsi="Times New Roman" w:cs="Times New Roman"/>
          <w:color w:val="000000"/>
        </w:rPr>
        <w:t xml:space="preserve">(3) Капацитет на детската градина е както следва:  </w:t>
      </w:r>
      <w:r w:rsidR="00C16122">
        <w:rPr>
          <w:rFonts w:ascii="Times New Roman" w:hAnsi="Times New Roman" w:cs="Times New Roman"/>
          <w:color w:val="000000"/>
        </w:rPr>
        <w:t>7 предучилищни групи.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Pr>
          <w:rFonts w:ascii="Times New Roman" w:hAnsi="Times New Roman" w:cs="Times New Roman"/>
          <w:b/>
          <w:bCs/>
          <w:color w:val="000000"/>
        </w:rPr>
        <w:t xml:space="preserve">Чл.15. </w:t>
      </w:r>
      <w:r>
        <w:rPr>
          <w:rFonts w:ascii="Times New Roman" w:hAnsi="Times New Roman" w:cs="Times New Roman"/>
          <w:color w:val="000000"/>
        </w:rPr>
        <w:t>(1) ДГ „</w:t>
      </w:r>
      <w:r w:rsidR="00C16122">
        <w:rPr>
          <w:rFonts w:ascii="Times New Roman" w:hAnsi="Times New Roman" w:cs="Times New Roman"/>
          <w:color w:val="000000"/>
        </w:rPr>
        <w:t>Мати Рубенова</w:t>
      </w:r>
      <w:r>
        <w:rPr>
          <w:rFonts w:ascii="Times New Roman" w:hAnsi="Times New Roman" w:cs="Times New Roman"/>
          <w:color w:val="000000"/>
        </w:rPr>
        <w:t xml:space="preserve">” носи отговорност за: </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lastRenderedPageBreak/>
        <w:t xml:space="preserve">- създаването на условия за опазването на живота и здравето на децата по време на престоя им в ДГ; </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 изпълнението на ДОС; </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изпълнението на държавните стандарти по чл. 22 на ЗПУО;</w:t>
      </w:r>
    </w:p>
    <w:p w:rsidR="00AA3F37"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 законосъобразно изразходване на бюджетни средства и опазване на имуществото. </w:t>
      </w:r>
    </w:p>
    <w:p w:rsidR="00AA3F37" w:rsidRDefault="00AA3F37" w:rsidP="00C16122">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Трета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Прием и обхват на децата</w:t>
      </w:r>
      <w:r w:rsidR="0054041B">
        <w:rPr>
          <w:rFonts w:ascii="Times New Roman" w:hAnsi="Times New Roman" w:cs="Times New Roman"/>
          <w:color w:val="000000"/>
        </w:rPr>
        <w:t>.</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w:t>
      </w:r>
      <w:r>
        <w:rPr>
          <w:rFonts w:ascii="Times New Roman" w:hAnsi="Times New Roman" w:cs="Times New Roman"/>
          <w:color w:val="000000"/>
        </w:rPr>
        <w:t xml:space="preserve"> Постъпването на децата в ДГ става по желание и по избор на родителите/настойниците.</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Чл.17. </w:t>
      </w:r>
      <w:r>
        <w:rPr>
          <w:rFonts w:ascii="Times New Roman" w:hAnsi="Times New Roman" w:cs="Times New Roman"/>
          <w:color w:val="000000"/>
        </w:rPr>
        <w:t>(1) В ДГ „</w:t>
      </w:r>
      <w:r w:rsidR="00C16122">
        <w:rPr>
          <w:rFonts w:ascii="Times New Roman" w:hAnsi="Times New Roman" w:cs="Times New Roman"/>
          <w:color w:val="000000"/>
        </w:rPr>
        <w:t>Мати Рубенова</w:t>
      </w:r>
      <w:r>
        <w:rPr>
          <w:rFonts w:ascii="Times New Roman" w:hAnsi="Times New Roman" w:cs="Times New Roman"/>
          <w:color w:val="000000"/>
        </w:rPr>
        <w:t xml:space="preserve">” записването на деца се осъществява целогодишно, при наличие на свободни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места; </w:t>
      </w:r>
    </w:p>
    <w:p w:rsidR="00AA3F37" w:rsidRPr="00C1612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(2) Приемът на децата се организира от директора на ДГ и в съответствие с Наредба на ОбС за записване, отписване и преместване на деца в общинските детски градини на територията на община </w:t>
      </w:r>
      <w:r w:rsidR="00C16122">
        <w:rPr>
          <w:rFonts w:ascii="Times New Roman" w:hAnsi="Times New Roman" w:cs="Times New Roman"/>
          <w:color w:val="000000"/>
        </w:rPr>
        <w:t>Стралджа</w:t>
      </w:r>
      <w:r>
        <w:rPr>
          <w:rFonts w:ascii="Times New Roman" w:hAnsi="Times New Roman" w:cs="Times New Roman"/>
          <w:color w:val="000000"/>
        </w:rPr>
        <w:t>;</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             </w:t>
      </w:r>
      <w:r>
        <w:rPr>
          <w:rFonts w:ascii="Times New Roman" w:hAnsi="Times New Roman" w:cs="Times New Roman"/>
          <w:color w:val="000000"/>
        </w:rPr>
        <w:t>(3) За приемане на дете в ДГ родителите представят следните документи:</w:t>
      </w:r>
    </w:p>
    <w:p w:rsidR="00AA3F37" w:rsidRDefault="007E73B5"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Писмено</w:t>
      </w:r>
      <w:r w:rsidR="00AA3F37">
        <w:rPr>
          <w:rFonts w:ascii="Times New Roman" w:hAnsi="Times New Roman" w:cs="Times New Roman"/>
          <w:color w:val="000000"/>
        </w:rPr>
        <w:t xml:space="preserve"> заявление до директора на ДГ.</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Копие от акта за раждане на детето.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 Медицински документи, в съответствие с Наредба № 3/2007 г. на МЗ:</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Здравно-профилактична карта на детето, попълнена от личния лекар.</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Еднократен отрицателен резултат от изследване за патогенни чревни бактерии.</w:t>
      </w:r>
    </w:p>
    <w:p w:rsidR="00AA3F37"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 Еднократен отрицателен резултат от изследване за чревни паразити, извършено не по-рано от 15 дни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преди постъпване на детето в ДГ.</w:t>
      </w:r>
    </w:p>
    <w:p w:rsidR="00AA3F37"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Изследване на кръв и урина, извършени в едноседмичен срок преди постъпване на детето в ДГ.</w:t>
      </w:r>
    </w:p>
    <w:p w:rsidR="00AA3F37"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 Данни от личния лекар за имунизационния статус на детето, съгласно изискванията на Наредба №15/ </w:t>
      </w:r>
    </w:p>
    <w:p w:rsidR="00AA3F37" w:rsidRPr="00C1612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2005г. Деца, на които не са извършени задължителните за възрастта имуни</w:t>
      </w:r>
      <w:r w:rsidR="00C16122">
        <w:rPr>
          <w:rFonts w:ascii="Times New Roman" w:hAnsi="Times New Roman" w:cs="Times New Roman"/>
          <w:color w:val="000000"/>
        </w:rPr>
        <w:t xml:space="preserve">зации, не се приемат в детското </w:t>
      </w:r>
      <w:r>
        <w:rPr>
          <w:rFonts w:ascii="Times New Roman" w:hAnsi="Times New Roman" w:cs="Times New Roman"/>
          <w:color w:val="000000"/>
        </w:rPr>
        <w:t xml:space="preserve">заведение. Прием може да бъде </w:t>
      </w:r>
      <w:r w:rsidR="00C16122">
        <w:rPr>
          <w:rFonts w:ascii="Times New Roman" w:hAnsi="Times New Roman" w:cs="Times New Roman"/>
          <w:color w:val="000000"/>
        </w:rPr>
        <w:t>осъществен по изключение, когато</w:t>
      </w:r>
      <w:r>
        <w:rPr>
          <w:rFonts w:ascii="Times New Roman" w:hAnsi="Times New Roman" w:cs="Times New Roman"/>
          <w:color w:val="000000"/>
        </w:rPr>
        <w:t xml:space="preserve"> са на</w:t>
      </w:r>
      <w:r w:rsidR="00C16122">
        <w:rPr>
          <w:rFonts w:ascii="Times New Roman" w:hAnsi="Times New Roman" w:cs="Times New Roman"/>
          <w:color w:val="000000"/>
        </w:rPr>
        <w:t xml:space="preserve">лице трайни противопоказания за </w:t>
      </w:r>
      <w:r>
        <w:rPr>
          <w:rFonts w:ascii="Times New Roman" w:hAnsi="Times New Roman" w:cs="Times New Roman"/>
          <w:color w:val="000000"/>
        </w:rPr>
        <w:t xml:space="preserve">имунизирането им и са освободени от имунизиране с протокол от РИОКОЗ. </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Медицинска бележка от личния лекар за липса на контакт със заразно болни, три дни преди постъпване</w:t>
      </w:r>
      <w:r w:rsidR="00C16122">
        <w:rPr>
          <w:rFonts w:ascii="Times New Roman" w:hAnsi="Times New Roman" w:cs="Times New Roman"/>
          <w:color w:val="000000"/>
        </w:rPr>
        <w:t xml:space="preserve"> </w:t>
      </w:r>
      <w:r>
        <w:rPr>
          <w:rFonts w:ascii="Times New Roman" w:hAnsi="Times New Roman" w:cs="Times New Roman"/>
          <w:color w:val="000000"/>
        </w:rPr>
        <w:t xml:space="preserve">на детето в ДГ.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Чл.18. </w:t>
      </w:r>
      <w:r>
        <w:rPr>
          <w:rFonts w:ascii="Times New Roman" w:hAnsi="Times New Roman" w:cs="Times New Roman"/>
          <w:color w:val="000000"/>
        </w:rPr>
        <w:t>ДГ „</w:t>
      </w:r>
      <w:r w:rsidR="00C16122">
        <w:rPr>
          <w:rFonts w:ascii="Times New Roman" w:hAnsi="Times New Roman" w:cs="Times New Roman"/>
          <w:color w:val="000000"/>
        </w:rPr>
        <w:t>Мати Рубенова</w:t>
      </w:r>
      <w:r>
        <w:rPr>
          <w:rFonts w:ascii="Times New Roman" w:hAnsi="Times New Roman" w:cs="Times New Roman"/>
          <w:color w:val="000000"/>
        </w:rPr>
        <w:t>” приема деца със специални образователни потребности.</w:t>
      </w:r>
    </w:p>
    <w:p w:rsidR="00AA3F37" w:rsidRDefault="00AA3F37" w:rsidP="00C1612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 xml:space="preserve">В група в ДГ могат да се обучават до 3 деца със специални образователни потребности. </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Задължение на ДГ е да приема за приобщаващо образование деца със специални образователни</w:t>
      </w:r>
      <w:r w:rsidR="00C16122">
        <w:rPr>
          <w:rFonts w:ascii="Times New Roman" w:hAnsi="Times New Roman" w:cs="Times New Roman"/>
          <w:color w:val="000000"/>
        </w:rPr>
        <w:t xml:space="preserve"> </w:t>
      </w:r>
      <w:r>
        <w:rPr>
          <w:rFonts w:ascii="Times New Roman" w:hAnsi="Times New Roman" w:cs="Times New Roman"/>
          <w:color w:val="000000"/>
        </w:rPr>
        <w:t xml:space="preserve">изисквания и/или с хронични заболявания.  </w:t>
      </w:r>
    </w:p>
    <w:p w:rsidR="00AA3F37" w:rsidRPr="00C16122" w:rsidRDefault="00AA3F37" w:rsidP="00C1612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Децата със СОП и/или с хронични заболявания при необходимост получават съответстващо ресурсно</w:t>
      </w:r>
      <w:r w:rsidR="00C16122">
        <w:rPr>
          <w:rFonts w:ascii="Times New Roman" w:hAnsi="Times New Roman" w:cs="Times New Roman"/>
          <w:color w:val="000000"/>
        </w:rPr>
        <w:t xml:space="preserve"> </w:t>
      </w:r>
      <w:r>
        <w:rPr>
          <w:rFonts w:ascii="Times New Roman" w:hAnsi="Times New Roman" w:cs="Times New Roman"/>
          <w:color w:val="000000"/>
        </w:rPr>
        <w:t xml:space="preserve">подпомагане и се обучават по специално изготвена за целта индивидуална учебна програма. </w:t>
      </w:r>
    </w:p>
    <w:p w:rsidR="00AA3F37" w:rsidRPr="00C1612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Чл.19.</w:t>
      </w:r>
      <w:r>
        <w:rPr>
          <w:rFonts w:ascii="Times New Roman" w:hAnsi="Times New Roman" w:cs="Times New Roman"/>
          <w:color w:val="000000"/>
        </w:rPr>
        <w:t xml:space="preserve"> Информация за</w:t>
      </w:r>
      <w:r w:rsidR="00D41160">
        <w:rPr>
          <w:rFonts w:ascii="Times New Roman" w:hAnsi="Times New Roman" w:cs="Times New Roman"/>
          <w:color w:val="000000"/>
        </w:rPr>
        <w:t xml:space="preserve"> свободните места</w:t>
      </w:r>
      <w:r>
        <w:rPr>
          <w:rFonts w:ascii="Times New Roman" w:hAnsi="Times New Roman" w:cs="Times New Roman"/>
          <w:color w:val="000000"/>
        </w:rPr>
        <w:t xml:space="preserve"> се оповестява публично на информационните т</w:t>
      </w:r>
      <w:r w:rsidR="00C16122">
        <w:rPr>
          <w:rFonts w:ascii="Times New Roman" w:hAnsi="Times New Roman" w:cs="Times New Roman"/>
          <w:color w:val="000000"/>
        </w:rPr>
        <w:t>абла за родителите</w:t>
      </w:r>
      <w:r w:rsidR="00D41160">
        <w:rPr>
          <w:rFonts w:ascii="Times New Roman" w:hAnsi="Times New Roman" w:cs="Times New Roman"/>
          <w:color w:val="000000"/>
        </w:rPr>
        <w:t>.</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Чл.20.</w:t>
      </w:r>
      <w:r>
        <w:rPr>
          <w:rFonts w:ascii="Times New Roman" w:hAnsi="Times New Roman" w:cs="Times New Roman"/>
          <w:color w:val="000000"/>
        </w:rPr>
        <w:t xml:space="preserve"> Броят на групите и броят на децата в група се определят от директор</w:t>
      </w:r>
      <w:r w:rsidR="00D41160">
        <w:rPr>
          <w:rFonts w:ascii="Times New Roman" w:hAnsi="Times New Roman" w:cs="Times New Roman"/>
          <w:color w:val="000000"/>
        </w:rPr>
        <w:t xml:space="preserve">а на ДГ след съгласуване с ПС в </w:t>
      </w:r>
      <w:r>
        <w:rPr>
          <w:rFonts w:ascii="Times New Roman" w:hAnsi="Times New Roman" w:cs="Times New Roman"/>
          <w:color w:val="000000"/>
        </w:rPr>
        <w:t>съответствие с ДОС за финансирането на институциите и с</w:t>
      </w:r>
      <w:r>
        <w:rPr>
          <w:rFonts w:ascii="Times New Roman" w:hAnsi="Times New Roman" w:cs="Times New Roman"/>
          <w:b/>
          <w:bCs/>
          <w:color w:val="000000"/>
        </w:rPr>
        <w:t xml:space="preserve"> </w:t>
      </w:r>
      <w:r>
        <w:rPr>
          <w:rFonts w:ascii="Times New Roman" w:hAnsi="Times New Roman" w:cs="Times New Roman"/>
          <w:color w:val="000000"/>
        </w:rPr>
        <w:t>ДОС за физиче</w:t>
      </w:r>
      <w:r w:rsidR="00D41160">
        <w:rPr>
          <w:rFonts w:ascii="Times New Roman" w:hAnsi="Times New Roman" w:cs="Times New Roman"/>
          <w:color w:val="000000"/>
        </w:rPr>
        <w:t xml:space="preserve">ската среда и информационното и </w:t>
      </w:r>
      <w:r>
        <w:rPr>
          <w:rFonts w:ascii="Times New Roman" w:hAnsi="Times New Roman" w:cs="Times New Roman"/>
          <w:color w:val="000000"/>
        </w:rPr>
        <w:t xml:space="preserve">библиотечното осигуряване на ДГ, училищата и центровете за подкрепа за личностно развитие. Детските групи се сформират при </w:t>
      </w:r>
      <w:r w:rsidR="00EF6EC0">
        <w:rPr>
          <w:rFonts w:ascii="Times New Roman" w:hAnsi="Times New Roman" w:cs="Times New Roman"/>
          <w:color w:val="000000"/>
        </w:rPr>
        <w:t xml:space="preserve">среден </w:t>
      </w:r>
      <w:r>
        <w:rPr>
          <w:rFonts w:ascii="Times New Roman" w:hAnsi="Times New Roman" w:cs="Times New Roman"/>
          <w:color w:val="000000"/>
        </w:rPr>
        <w:t xml:space="preserve"> </w:t>
      </w:r>
      <w:r w:rsidRPr="00EF6EC0">
        <w:rPr>
          <w:rFonts w:ascii="Times New Roman" w:hAnsi="Times New Roman" w:cs="Times New Roman"/>
          <w:color w:val="000000"/>
        </w:rPr>
        <w:t xml:space="preserve">брой </w:t>
      </w:r>
      <w:r w:rsidR="00EF6EC0">
        <w:rPr>
          <w:rFonts w:ascii="Times New Roman" w:hAnsi="Times New Roman" w:cs="Times New Roman"/>
          <w:color w:val="000000"/>
        </w:rPr>
        <w:t xml:space="preserve">- </w:t>
      </w:r>
      <w:r w:rsidR="00D41160" w:rsidRPr="00EF6EC0">
        <w:rPr>
          <w:rFonts w:ascii="Times New Roman" w:hAnsi="Times New Roman" w:cs="Times New Roman"/>
          <w:color w:val="000000"/>
        </w:rPr>
        <w:t>22</w:t>
      </w:r>
      <w:r>
        <w:rPr>
          <w:rFonts w:ascii="Times New Roman" w:hAnsi="Times New Roman" w:cs="Times New Roman"/>
          <w:color w:val="000000"/>
        </w:rPr>
        <w:t xml:space="preserve"> деца</w:t>
      </w:r>
      <w:r w:rsidR="00EF6EC0">
        <w:rPr>
          <w:rFonts w:ascii="Times New Roman" w:hAnsi="Times New Roman" w:cs="Times New Roman"/>
          <w:color w:val="000000"/>
        </w:rPr>
        <w:t>.</w:t>
      </w:r>
      <w:r>
        <w:rPr>
          <w:rFonts w:ascii="Times New Roman" w:hAnsi="Times New Roman" w:cs="Times New Roman"/>
          <w:color w:val="000000"/>
        </w:rPr>
        <w:t xml:space="preserve"> </w:t>
      </w:r>
    </w:p>
    <w:p w:rsidR="00AA3F37" w:rsidRDefault="00AA3F37" w:rsidP="00D41160">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по възрастов признак – първа, втора, трета и четвърта възрастова група;</w:t>
      </w:r>
    </w:p>
    <w:p w:rsidR="00AA3F37" w:rsidRDefault="00AA3F37" w:rsidP="00D41160">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смесени възрастови групи – когато бр. на децата не позволява формирането на отделни възрастови групи.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Чл.21. </w:t>
      </w:r>
      <w:r>
        <w:rPr>
          <w:rFonts w:ascii="Times New Roman" w:hAnsi="Times New Roman" w:cs="Times New Roman"/>
          <w:color w:val="000000"/>
        </w:rPr>
        <w:t>Ежедневното присъствие на децата в</w:t>
      </w:r>
      <w:r w:rsidR="00E94616">
        <w:rPr>
          <w:rFonts w:ascii="Times New Roman" w:hAnsi="Times New Roman" w:cs="Times New Roman"/>
          <w:color w:val="000000"/>
        </w:rPr>
        <w:t>ъв втора,</w:t>
      </w:r>
      <w:r>
        <w:rPr>
          <w:rFonts w:ascii="Times New Roman" w:hAnsi="Times New Roman" w:cs="Times New Roman"/>
          <w:color w:val="000000"/>
        </w:rPr>
        <w:t xml:space="preserve"> трета и четвърта група е задължително.</w:t>
      </w:r>
    </w:p>
    <w:p w:rsidR="00AA3F37" w:rsidRPr="00D41160"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Чл.22. </w:t>
      </w:r>
      <w:r>
        <w:rPr>
          <w:rFonts w:ascii="Times New Roman" w:hAnsi="Times New Roman" w:cs="Times New Roman"/>
          <w:color w:val="000000"/>
        </w:rPr>
        <w:t>Ежедневното присъствие на децата се отчита от учителите чре</w:t>
      </w:r>
      <w:r w:rsidR="00D41160">
        <w:rPr>
          <w:rFonts w:ascii="Times New Roman" w:hAnsi="Times New Roman" w:cs="Times New Roman"/>
          <w:color w:val="000000"/>
        </w:rPr>
        <w:t xml:space="preserve">з регистриране на отсъствията в </w:t>
      </w:r>
      <w:r>
        <w:rPr>
          <w:rFonts w:ascii="Times New Roman" w:hAnsi="Times New Roman" w:cs="Times New Roman"/>
          <w:color w:val="000000"/>
        </w:rPr>
        <w:t>съответния раздел от дневник на детската група.</w:t>
      </w:r>
    </w:p>
    <w:p w:rsidR="00AA3F37" w:rsidRPr="00D41160"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Чл.23. </w:t>
      </w:r>
      <w:r>
        <w:rPr>
          <w:rFonts w:ascii="Times New Roman" w:hAnsi="Times New Roman" w:cs="Times New Roman"/>
          <w:color w:val="000000"/>
        </w:rPr>
        <w:t>(1)</w:t>
      </w:r>
      <w:r>
        <w:rPr>
          <w:rFonts w:ascii="Times New Roman" w:hAnsi="Times New Roman" w:cs="Times New Roman"/>
          <w:b/>
          <w:bCs/>
          <w:color w:val="000000"/>
        </w:rPr>
        <w:t xml:space="preserve"> </w:t>
      </w:r>
      <w:r>
        <w:rPr>
          <w:rFonts w:ascii="Times New Roman" w:hAnsi="Times New Roman" w:cs="Times New Roman"/>
          <w:color w:val="000000"/>
        </w:rPr>
        <w:t>Отсъствията по уважителни причини се удостоверяват от родител</w:t>
      </w:r>
      <w:r w:rsidR="00D41160">
        <w:rPr>
          <w:rFonts w:ascii="Times New Roman" w:hAnsi="Times New Roman" w:cs="Times New Roman"/>
          <w:color w:val="000000"/>
        </w:rPr>
        <w:t xml:space="preserve">ите чрез представена медицинска </w:t>
      </w:r>
      <w:r>
        <w:rPr>
          <w:rFonts w:ascii="Times New Roman" w:hAnsi="Times New Roman" w:cs="Times New Roman"/>
          <w:color w:val="000000"/>
        </w:rPr>
        <w:t>бележка или заявление за отсъствие по семейни причини по образец на ДГ.</w:t>
      </w:r>
    </w:p>
    <w:p w:rsidR="00AA3F37" w:rsidRDefault="00AA3F37" w:rsidP="00D41160">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(2) За отсъствието на децата по време на регламентирани ваканции не се изисква представяне на документи по ал. 1. </w:t>
      </w:r>
    </w:p>
    <w:p w:rsidR="00AA3F37" w:rsidRPr="00D41160"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Чл.24</w:t>
      </w:r>
      <w:r>
        <w:rPr>
          <w:rFonts w:ascii="Times New Roman" w:hAnsi="Times New Roman" w:cs="Times New Roman"/>
          <w:color w:val="000000"/>
        </w:rPr>
        <w:t>. Родителите</w:t>
      </w:r>
      <w:r>
        <w:rPr>
          <w:rFonts w:ascii="Times New Roman" w:hAnsi="Times New Roman" w:cs="Times New Roman"/>
          <w:b/>
          <w:bCs/>
          <w:color w:val="000000"/>
        </w:rPr>
        <w:t xml:space="preserve"> </w:t>
      </w:r>
      <w:r>
        <w:rPr>
          <w:rFonts w:ascii="Times New Roman" w:hAnsi="Times New Roman" w:cs="Times New Roman"/>
          <w:color w:val="000000"/>
        </w:rPr>
        <w:t>на новозаписаните деца се запознават с</w:t>
      </w:r>
      <w:r w:rsidR="00D41160">
        <w:rPr>
          <w:rFonts w:ascii="Times New Roman" w:hAnsi="Times New Roman" w:cs="Times New Roman"/>
          <w:color w:val="000000"/>
        </w:rPr>
        <w:t xml:space="preserve"> настоящия правилник на първата </w:t>
      </w:r>
      <w:r>
        <w:rPr>
          <w:rFonts w:ascii="Times New Roman" w:hAnsi="Times New Roman" w:cs="Times New Roman"/>
          <w:color w:val="000000"/>
        </w:rPr>
        <w:t xml:space="preserve">родителска среща, с което потвърждават съгласието си за изпълнението му.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Чл.25. </w:t>
      </w:r>
      <w:r>
        <w:rPr>
          <w:rFonts w:ascii="Times New Roman" w:hAnsi="Times New Roman" w:cs="Times New Roman"/>
          <w:color w:val="000000"/>
        </w:rPr>
        <w:t>При постъпване на децата в детска градина „</w:t>
      </w:r>
      <w:r w:rsidR="00D41160">
        <w:rPr>
          <w:rFonts w:ascii="Times New Roman" w:hAnsi="Times New Roman" w:cs="Times New Roman"/>
          <w:color w:val="000000"/>
        </w:rPr>
        <w:t>Мати Рубенова</w:t>
      </w:r>
      <w:r>
        <w:rPr>
          <w:rFonts w:ascii="Times New Roman" w:hAnsi="Times New Roman" w:cs="Times New Roman"/>
          <w:color w:val="000000"/>
        </w:rPr>
        <w:t>“:</w:t>
      </w:r>
    </w:p>
    <w:p w:rsidR="00AA3F37" w:rsidRPr="00D41160"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1. родителят е длъжен да уведоми медицинската сестра и учителите за специфични здравословни проблеми и особености в поведението и развитието на детето;</w:t>
      </w:r>
    </w:p>
    <w:p w:rsidR="00AA3F37" w:rsidRPr="00D41160"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2. родителят предоставя подробни и коректни данни: адрес, личен телефонен номер, телефонен номер и име на личния лекар на детето.</w:t>
      </w:r>
    </w:p>
    <w:p w:rsidR="00AA3F37" w:rsidRPr="00D41160"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Чл.26.</w:t>
      </w:r>
      <w:r>
        <w:rPr>
          <w:rFonts w:ascii="Times New Roman" w:hAnsi="Times New Roman" w:cs="Times New Roman"/>
          <w:color w:val="000000"/>
        </w:rPr>
        <w:t xml:space="preserve"> Процедурата по безпроблемна адаптация на новопостъпилите деца </w:t>
      </w:r>
      <w:r w:rsidR="00D41160">
        <w:rPr>
          <w:rFonts w:ascii="Times New Roman" w:hAnsi="Times New Roman" w:cs="Times New Roman"/>
          <w:color w:val="000000"/>
        </w:rPr>
        <w:t xml:space="preserve">включва: консултативни срещи на </w:t>
      </w:r>
      <w:r>
        <w:rPr>
          <w:rFonts w:ascii="Times New Roman" w:hAnsi="Times New Roman" w:cs="Times New Roman"/>
          <w:color w:val="000000"/>
        </w:rPr>
        <w:t>родителите с учителите на детската група, попълване на анкети за детето и семейството;</w:t>
      </w:r>
      <w:r w:rsidR="007E73B5">
        <w:rPr>
          <w:rFonts w:ascii="Times New Roman" w:hAnsi="Times New Roman" w:cs="Times New Roman"/>
          <w:color w:val="000000"/>
        </w:rPr>
        <w:t xml:space="preserve"> </w:t>
      </w:r>
      <w:r w:rsidR="007E73B5" w:rsidRPr="00650195">
        <w:rPr>
          <w:rFonts w:ascii="Times New Roman" w:hAnsi="Times New Roman" w:cs="Times New Roman"/>
          <w:color w:val="000000"/>
        </w:rPr>
        <w:t>Приложение</w:t>
      </w:r>
      <w:r w:rsidR="007E73B5">
        <w:rPr>
          <w:rFonts w:ascii="Times New Roman" w:hAnsi="Times New Roman" w:cs="Times New Roman"/>
          <w:color w:val="000000"/>
        </w:rPr>
        <w:t xml:space="preserve"> №1</w:t>
      </w:r>
    </w:p>
    <w:p w:rsidR="00AA3F37" w:rsidRPr="00D41160"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Чл.27.</w:t>
      </w:r>
      <w:r>
        <w:rPr>
          <w:rFonts w:ascii="Times New Roman" w:hAnsi="Times New Roman" w:cs="Times New Roman"/>
          <w:color w:val="000000"/>
        </w:rPr>
        <w:t xml:space="preserve"> При постъпването на дете учителите създават индивидуално портфолио, което се съхранява и ежедневно обогатява от учителите до изпращането на детето в училище/преместване в друга ДГ.</w:t>
      </w:r>
    </w:p>
    <w:p w:rsidR="00AA3F37" w:rsidRPr="009811D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Чл.28.</w:t>
      </w:r>
      <w:r>
        <w:rPr>
          <w:rFonts w:ascii="Times New Roman" w:hAnsi="Times New Roman" w:cs="Times New Roman"/>
          <w:color w:val="000000"/>
        </w:rPr>
        <w:t>Средната месечна група, определена съ</w:t>
      </w:r>
      <w:r w:rsidR="009811D2">
        <w:rPr>
          <w:rFonts w:ascii="Times New Roman" w:hAnsi="Times New Roman" w:cs="Times New Roman"/>
          <w:color w:val="000000"/>
        </w:rPr>
        <w:t>с заповед на кмета на общината</w:t>
      </w:r>
      <w:r>
        <w:rPr>
          <w:rFonts w:ascii="Times New Roman" w:hAnsi="Times New Roman" w:cs="Times New Roman"/>
          <w:color w:val="000000"/>
        </w:rPr>
        <w:t xml:space="preserve"> и съгласно Наредба на общинския съвет за записване, отписване и преместване на децата е </w:t>
      </w:r>
      <w:r w:rsidRPr="00650195">
        <w:rPr>
          <w:rFonts w:ascii="Times New Roman" w:hAnsi="Times New Roman" w:cs="Times New Roman"/>
          <w:color w:val="000000"/>
        </w:rPr>
        <w:t>12 деца</w:t>
      </w:r>
      <w:r w:rsidR="00650195">
        <w:rPr>
          <w:rFonts w:ascii="Times New Roman" w:hAnsi="Times New Roman" w:cs="Times New Roman"/>
          <w:color w:val="000000"/>
        </w:rPr>
        <w:t>.</w:t>
      </w:r>
    </w:p>
    <w:p w:rsidR="00AA3F37" w:rsidRPr="000509B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lastRenderedPageBreak/>
        <w:t>Чл.29.</w:t>
      </w:r>
      <w:r>
        <w:rPr>
          <w:rFonts w:ascii="Times New Roman" w:hAnsi="Times New Roman" w:cs="Times New Roman"/>
          <w:color w:val="000000"/>
        </w:rPr>
        <w:t>(1) Група, която в продължение на два месеца показва средна месечна посещаемост под регламентирания брой се разформирова и се слива с останалите;</w:t>
      </w:r>
    </w:p>
    <w:p w:rsidR="00AA3F37" w:rsidRDefault="00AA3F37" w:rsidP="000509B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При разформироване на група по т. 2 не се иска съгласието на родителите.</w:t>
      </w:r>
    </w:p>
    <w:p w:rsidR="00AA3F37" w:rsidRPr="000509B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Чл.30.</w:t>
      </w:r>
      <w:r>
        <w:rPr>
          <w:rFonts w:ascii="Times New Roman" w:hAnsi="Times New Roman" w:cs="Times New Roman"/>
          <w:color w:val="000000"/>
        </w:rPr>
        <w:t xml:space="preserve"> При отсъствие повече от 30 дни по епидемични показания се представя еднократен отрицателен резултат от изследване за патогенни чревни бактерии.</w:t>
      </w:r>
    </w:p>
    <w:p w:rsidR="00AA3F37" w:rsidRPr="000509B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Чл.31.</w:t>
      </w:r>
      <w:r>
        <w:rPr>
          <w:rFonts w:ascii="Times New Roman" w:hAnsi="Times New Roman" w:cs="Times New Roman"/>
          <w:color w:val="000000"/>
        </w:rPr>
        <w:t xml:space="preserve"> При отсъствие повече от 2 месеца – еднократен отрицателен резултат от изследване за чревни паразити, съгласно Наредба № 5/ 2006 г. за ДПК на местни паразитози.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Чл.32</w:t>
      </w:r>
      <w:r>
        <w:rPr>
          <w:rFonts w:ascii="Times New Roman" w:hAnsi="Times New Roman" w:cs="Times New Roman"/>
          <w:color w:val="000000"/>
        </w:rPr>
        <w:t xml:space="preserve">. В детската градина се сформират сборни групи при: </w:t>
      </w:r>
    </w:p>
    <w:p w:rsidR="00AA3F37" w:rsidRDefault="00AA3F37" w:rsidP="000509B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Намал</w:t>
      </w:r>
      <w:r w:rsidR="007E73B5">
        <w:rPr>
          <w:rFonts w:ascii="Times New Roman" w:hAnsi="Times New Roman" w:cs="Times New Roman"/>
          <w:color w:val="000000"/>
        </w:rPr>
        <w:t>яване броя деца в група – под 10</w:t>
      </w:r>
      <w:r>
        <w:rPr>
          <w:rFonts w:ascii="Times New Roman" w:hAnsi="Times New Roman" w:cs="Times New Roman"/>
          <w:color w:val="000000"/>
        </w:rPr>
        <w:t xml:space="preserve"> деца;  </w:t>
      </w:r>
    </w:p>
    <w:p w:rsidR="00AA3F37" w:rsidRDefault="00AA3F37" w:rsidP="000509B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2. За периода на регламентираните със заповед на министъра на образованието ваканции за съответната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учебна година;</w:t>
      </w:r>
    </w:p>
    <w:p w:rsidR="00AA3F37" w:rsidRDefault="00AA3F37" w:rsidP="000509B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Отработване на празнични дни, определени с постановления на Министерски съвет;</w:t>
      </w:r>
    </w:p>
    <w:p w:rsidR="00AA3F37" w:rsidRPr="000509B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Чл.33. </w:t>
      </w:r>
      <w:r>
        <w:rPr>
          <w:rFonts w:ascii="Times New Roman" w:hAnsi="Times New Roman" w:cs="Times New Roman"/>
          <w:color w:val="000000"/>
        </w:rPr>
        <w:t>(1) По желание, родителите могат да преместват детето си в друга ДГ или училище, които осъществяват предучилищно образование през време на цялата учебна година.</w:t>
      </w:r>
    </w:p>
    <w:p w:rsidR="00AA3F37" w:rsidRPr="000509B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(2) Преместването се осъществява след писмено изразено</w:t>
      </w:r>
      <w:r w:rsidR="00E6149A">
        <w:rPr>
          <w:rFonts w:ascii="Times New Roman" w:hAnsi="Times New Roman" w:cs="Times New Roman"/>
          <w:color w:val="000000"/>
        </w:rPr>
        <w:t xml:space="preserve"> желание на родителя.</w:t>
      </w:r>
      <w:r>
        <w:rPr>
          <w:rFonts w:ascii="Times New Roman" w:hAnsi="Times New Roman" w:cs="Times New Roman"/>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 П</w:t>
      </w:r>
      <w:r w:rsidR="006F656F">
        <w:rPr>
          <w:rFonts w:ascii="Times New Roman" w:hAnsi="Times New Roman" w:cs="Times New Roman"/>
          <w:color w:val="000000"/>
        </w:rPr>
        <w:t>ри преместване на деца от І възрастова група</w:t>
      </w:r>
      <w:r>
        <w:rPr>
          <w:rFonts w:ascii="Times New Roman" w:hAnsi="Times New Roman" w:cs="Times New Roman"/>
          <w:color w:val="000000"/>
        </w:rPr>
        <w:t>, ДГ издава служебна бележка.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(4) При премест</w:t>
      </w:r>
      <w:r w:rsidR="006F656F">
        <w:rPr>
          <w:rFonts w:ascii="Times New Roman" w:hAnsi="Times New Roman" w:cs="Times New Roman"/>
          <w:color w:val="000000"/>
        </w:rPr>
        <w:t xml:space="preserve">ване на дете от </w:t>
      </w:r>
      <w:r w:rsidR="006F656F">
        <w:rPr>
          <w:rFonts w:ascii="Times New Roman" w:hAnsi="Times New Roman" w:cs="Times New Roman"/>
          <w:color w:val="000000"/>
          <w:lang w:val="en-US"/>
        </w:rPr>
        <w:t>II, III, IV</w:t>
      </w:r>
      <w:r>
        <w:rPr>
          <w:rFonts w:ascii="Times New Roman" w:hAnsi="Times New Roman" w:cs="Times New Roman"/>
          <w:color w:val="000000"/>
        </w:rPr>
        <w:t xml:space="preserve"> група, се издава Удостоверение за преместване.</w:t>
      </w:r>
    </w:p>
    <w:p w:rsidR="00AA3F37" w:rsidRPr="000509B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(5) След издаване на удостоверение за преместване, директорът уведомява писмено общинската администрация и РУО, където детето е включено в списъка на подлежащите на задължително обучение до 16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годишна възраст.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 Чл.34</w:t>
      </w:r>
      <w:r>
        <w:rPr>
          <w:rFonts w:ascii="Times New Roman" w:hAnsi="Times New Roman" w:cs="Times New Roman"/>
          <w:color w:val="000000"/>
        </w:rPr>
        <w:t>. (1) Отписването на децата от ДГ се извършва:</w:t>
      </w:r>
    </w:p>
    <w:p w:rsidR="00AA3F37" w:rsidRDefault="00AA3F37" w:rsidP="000509B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при постъпване в първи клас;</w:t>
      </w:r>
    </w:p>
    <w:p w:rsidR="00AA3F37" w:rsidRDefault="00AA3F37" w:rsidP="000509B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по желание на родителите;</w:t>
      </w:r>
    </w:p>
    <w:p w:rsidR="00AA3F37" w:rsidRPr="000509B3" w:rsidRDefault="00AA3F37" w:rsidP="000509B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при уронване престижа на ДГ от родителя или от близки на детето, както и при нанесени сериозни материални щети на собствеността и базата на ДГ от детето или от негови близки /с решение на ПС/.</w:t>
      </w:r>
    </w:p>
    <w:p w:rsidR="00AA3F37" w:rsidRPr="000509B3" w:rsidRDefault="00AA3F37" w:rsidP="000509B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 при системно неспазване на отговорностите и задълженията от родителите, регламентирани с този правилник.</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Чл.35.</w:t>
      </w:r>
      <w:r>
        <w:rPr>
          <w:rFonts w:ascii="Times New Roman" w:hAnsi="Times New Roman" w:cs="Times New Roman"/>
          <w:color w:val="000000"/>
        </w:rPr>
        <w:t xml:space="preserve"> При отписване на дете на родителите се връчва:</w:t>
      </w:r>
    </w:p>
    <w:p w:rsidR="00AA3F37" w:rsidRDefault="00AA3F37" w:rsidP="000509B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медицинската карта, след направените задължителни вписвания от медицинската сестра;</w:t>
      </w:r>
    </w:p>
    <w:p w:rsidR="00AA3F37" w:rsidRDefault="00AA3F37" w:rsidP="000509B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2. личното портфолио на детето. </w:t>
      </w:r>
    </w:p>
    <w:p w:rsidR="00AA3F37" w:rsidRDefault="00AA3F37" w:rsidP="000509B3">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Четвърта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Организация на предучилищното образование</w:t>
      </w:r>
      <w:r w:rsidR="0054041B">
        <w:rPr>
          <w:rFonts w:ascii="Times New Roman" w:hAnsi="Times New Roman" w:cs="Times New Roman"/>
          <w:b/>
          <w:bCs/>
          <w:color w:val="000000"/>
        </w:rPr>
        <w:t>.</w:t>
      </w:r>
    </w:p>
    <w:p w:rsidR="00AA3F37" w:rsidRPr="000509B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Чл.36. </w:t>
      </w:r>
      <w:r>
        <w:rPr>
          <w:rFonts w:ascii="Times New Roman" w:hAnsi="Times New Roman" w:cs="Times New Roman"/>
          <w:color w:val="000000"/>
        </w:rPr>
        <w:t>Предучилищното образование полага основите за учене през целия жив</w:t>
      </w:r>
      <w:r w:rsidR="000509B3">
        <w:rPr>
          <w:rFonts w:ascii="Times New Roman" w:hAnsi="Times New Roman" w:cs="Times New Roman"/>
          <w:color w:val="000000"/>
        </w:rPr>
        <w:t xml:space="preserve">от, като осигурява физическото, </w:t>
      </w:r>
      <w:r>
        <w:rPr>
          <w:rFonts w:ascii="Times New Roman" w:hAnsi="Times New Roman" w:cs="Times New Roman"/>
          <w:color w:val="000000"/>
        </w:rPr>
        <w:t xml:space="preserve">познавателното, езиковото, духовно-нравственото, социалното, емоционалното и </w:t>
      </w:r>
      <w:r w:rsidR="000509B3">
        <w:rPr>
          <w:rFonts w:ascii="Times New Roman" w:hAnsi="Times New Roman" w:cs="Times New Roman"/>
          <w:color w:val="000000"/>
        </w:rPr>
        <w:t xml:space="preserve">творческото развитие на децата, </w:t>
      </w:r>
      <w:r>
        <w:rPr>
          <w:rFonts w:ascii="Times New Roman" w:hAnsi="Times New Roman" w:cs="Times New Roman"/>
          <w:color w:val="000000"/>
        </w:rPr>
        <w:t>отчитайки значението на играта в процеса на педагогическото взаимодействие.</w:t>
      </w:r>
    </w:p>
    <w:p w:rsidR="00AA3F37" w:rsidRDefault="000509B3"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Чл.37. </w:t>
      </w:r>
      <w:r w:rsidR="00AA3F37">
        <w:rPr>
          <w:rFonts w:ascii="Times New Roman" w:hAnsi="Times New Roman" w:cs="Times New Roman"/>
          <w:b/>
          <w:bCs/>
          <w:color w:val="000000"/>
        </w:rPr>
        <w:t xml:space="preserve"> </w:t>
      </w:r>
      <w:r w:rsidR="00AA3F37">
        <w:rPr>
          <w:rFonts w:ascii="Times New Roman" w:hAnsi="Times New Roman" w:cs="Times New Roman"/>
          <w:color w:val="000000"/>
        </w:rPr>
        <w:t>(1)</w:t>
      </w:r>
      <w:r w:rsidR="00AA3F37">
        <w:rPr>
          <w:rFonts w:ascii="Times New Roman" w:hAnsi="Times New Roman" w:cs="Times New Roman"/>
          <w:b/>
          <w:bCs/>
          <w:color w:val="000000"/>
        </w:rPr>
        <w:t xml:space="preserve"> </w:t>
      </w:r>
      <w:r w:rsidR="00AA3F37">
        <w:rPr>
          <w:rFonts w:ascii="Times New Roman" w:hAnsi="Times New Roman" w:cs="Times New Roman"/>
          <w:color w:val="000000"/>
        </w:rPr>
        <w:t>Предучилищното образование се организира в групи според възрастта на децата.</w:t>
      </w:r>
      <w:r w:rsidR="00AA3F37">
        <w:rPr>
          <w:rFonts w:ascii="Times New Roman" w:hAnsi="Times New Roman" w:cs="Times New Roman"/>
          <w:b/>
          <w:bCs/>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Предучилищното образование може да се организира и в разновъзрастови групи.</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(3) Когато в ДГ са записани деца с различна етническа/религиозна принадлежност от една и съща възраст, не се допуска обособяването им в групи въз основа на етническа/религиозна принадлежност.</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Чл.38</w:t>
      </w:r>
      <w:r>
        <w:rPr>
          <w:rFonts w:ascii="Times New Roman" w:hAnsi="Times New Roman" w:cs="Times New Roman"/>
          <w:color w:val="000000"/>
        </w:rPr>
        <w:t>. Предучилищно</w:t>
      </w:r>
      <w:r w:rsidR="00E94616">
        <w:rPr>
          <w:rFonts w:ascii="Times New Roman" w:hAnsi="Times New Roman" w:cs="Times New Roman"/>
          <w:color w:val="000000"/>
        </w:rPr>
        <w:t>то образование е задължително три</w:t>
      </w:r>
      <w:r>
        <w:rPr>
          <w:rFonts w:ascii="Times New Roman" w:hAnsi="Times New Roman" w:cs="Times New Roman"/>
          <w:color w:val="000000"/>
        </w:rPr>
        <w:t xml:space="preserve"> години преди постъпването им в първи клас, но не по-рано от год</w:t>
      </w:r>
      <w:r w:rsidR="00E94616">
        <w:rPr>
          <w:rFonts w:ascii="Times New Roman" w:hAnsi="Times New Roman" w:cs="Times New Roman"/>
          <w:color w:val="000000"/>
        </w:rPr>
        <w:t>ината, в която детето навършва 4</w:t>
      </w:r>
      <w:r>
        <w:rPr>
          <w:rFonts w:ascii="Times New Roman" w:hAnsi="Times New Roman" w:cs="Times New Roman"/>
          <w:color w:val="000000"/>
        </w:rPr>
        <w:t xml:space="preserve"> години.</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Чл.39. </w:t>
      </w:r>
      <w:r>
        <w:rPr>
          <w:rFonts w:ascii="Times New Roman" w:hAnsi="Times New Roman" w:cs="Times New Roman"/>
          <w:color w:val="000000"/>
        </w:rPr>
        <w:t>Приемът на деца в</w:t>
      </w:r>
      <w:r w:rsidR="00E94616">
        <w:rPr>
          <w:rFonts w:ascii="Times New Roman" w:hAnsi="Times New Roman" w:cs="Times New Roman"/>
          <w:color w:val="000000"/>
        </w:rPr>
        <w:t>ъв втора, трета и четвърта</w:t>
      </w:r>
      <w:r>
        <w:rPr>
          <w:rFonts w:ascii="Times New Roman" w:hAnsi="Times New Roman" w:cs="Times New Roman"/>
          <w:color w:val="000000"/>
        </w:rPr>
        <w:t xml:space="preserve"> групи, не</w:t>
      </w:r>
      <w:r w:rsidR="00331A42">
        <w:rPr>
          <w:rFonts w:ascii="Times New Roman" w:hAnsi="Times New Roman" w:cs="Times New Roman"/>
          <w:color w:val="000000"/>
        </w:rPr>
        <w:t xml:space="preserve"> </w:t>
      </w:r>
      <w:r>
        <w:rPr>
          <w:rFonts w:ascii="Times New Roman" w:hAnsi="Times New Roman" w:cs="Times New Roman"/>
          <w:color w:val="000000"/>
        </w:rPr>
        <w:t>посещавали ДГ, се осъществява съгласно разпоредбите на настоящия правилник.</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Чл.40</w:t>
      </w:r>
      <w:r>
        <w:rPr>
          <w:rFonts w:ascii="Times New Roman" w:hAnsi="Times New Roman" w:cs="Times New Roman"/>
          <w:color w:val="000000"/>
        </w:rPr>
        <w:t xml:space="preserve">. Отлагането на дете от постъпване в първи клас става не по-късно от 30 май в годината на навършването на 7-годишна възраст. </w:t>
      </w:r>
    </w:p>
    <w:p w:rsidR="00AA3F37" w:rsidRPr="00331A4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Чл.41</w:t>
      </w:r>
      <w:r>
        <w:rPr>
          <w:rFonts w:ascii="Times New Roman" w:hAnsi="Times New Roman" w:cs="Times New Roman"/>
          <w:color w:val="000000"/>
        </w:rPr>
        <w:t xml:space="preserve">. След писмено изразено желание от страна на родителите, </w:t>
      </w:r>
      <w:r w:rsidR="00331A42">
        <w:rPr>
          <w:rFonts w:ascii="Times New Roman" w:hAnsi="Times New Roman" w:cs="Times New Roman"/>
          <w:color w:val="000000"/>
        </w:rPr>
        <w:t xml:space="preserve">5-годишните деца могат да бъдат </w:t>
      </w:r>
      <w:r>
        <w:rPr>
          <w:rFonts w:ascii="Times New Roman" w:hAnsi="Times New Roman" w:cs="Times New Roman"/>
          <w:color w:val="000000"/>
        </w:rPr>
        <w:t xml:space="preserve">подготвяни за постъпване в първи клас на 6 години и при следните условия:  </w:t>
      </w:r>
    </w:p>
    <w:p w:rsidR="00AA3F37"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Решението на родителите е окончателно и не подлежи на промяна.</w:t>
      </w:r>
    </w:p>
    <w:p w:rsidR="00AA3F37" w:rsidRPr="00331A42"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 xml:space="preserve">Родителите информират лично директора на ДГ за това свое решение не по-късно от 1 март на предходната </w:t>
      </w:r>
      <w:r w:rsidRPr="00650195">
        <w:rPr>
          <w:rFonts w:ascii="Times New Roman" w:hAnsi="Times New Roman" w:cs="Times New Roman"/>
          <w:color w:val="000000"/>
        </w:rPr>
        <w:t>учебна година (преди постъпването му в трета възрастова група).</w:t>
      </w:r>
    </w:p>
    <w:p w:rsidR="00AA3F37"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 xml:space="preserve">Решението на родителите за по-ранното постъпване на дете в първи клас следва да е аргументирано в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интерес на детето и обсъдено с учителите на групата.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Чл.42</w:t>
      </w:r>
      <w:r>
        <w:rPr>
          <w:rFonts w:ascii="Times New Roman" w:hAnsi="Times New Roman" w:cs="Times New Roman"/>
          <w:color w:val="000000"/>
        </w:rPr>
        <w:t>. В ДГ „</w:t>
      </w:r>
      <w:r w:rsidR="00331A42">
        <w:rPr>
          <w:rFonts w:ascii="Times New Roman" w:hAnsi="Times New Roman" w:cs="Times New Roman"/>
          <w:color w:val="000000"/>
        </w:rPr>
        <w:t>Мати Рубенова</w:t>
      </w:r>
      <w:r>
        <w:rPr>
          <w:rFonts w:ascii="Times New Roman" w:hAnsi="Times New Roman" w:cs="Times New Roman"/>
          <w:color w:val="000000"/>
        </w:rPr>
        <w:t>” се ползват познавателни книжки и учебни помагала.</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Чл.43</w:t>
      </w:r>
      <w:r>
        <w:rPr>
          <w:rFonts w:ascii="Times New Roman" w:hAnsi="Times New Roman" w:cs="Times New Roman"/>
          <w:color w:val="000000"/>
        </w:rPr>
        <w:t xml:space="preserve">.(1) Познавателната книжка е произведение, създадено в резултат на творческа дейност, което е одобрено от министъра на образованието и науката за осигуряване на предучилищната подготовка. </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(2) Познавателната книжка е дидактическо средство,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w:t>
      </w:r>
    </w:p>
    <w:p w:rsidR="00AA3F37" w:rsidRPr="00331A4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за овладяване на компетентностите, посочени в държавния образоват</w:t>
      </w:r>
      <w:r w:rsidR="00331A42">
        <w:rPr>
          <w:rFonts w:ascii="Times New Roman" w:hAnsi="Times New Roman" w:cs="Times New Roman"/>
          <w:color w:val="000000"/>
        </w:rPr>
        <w:t xml:space="preserve">елен стандарт за предучилищното </w:t>
      </w:r>
      <w:r>
        <w:rPr>
          <w:rFonts w:ascii="Times New Roman" w:hAnsi="Times New Roman" w:cs="Times New Roman"/>
          <w:color w:val="000000"/>
        </w:rPr>
        <w:t xml:space="preserve">образование. </w:t>
      </w:r>
    </w:p>
    <w:p w:rsidR="00AA3F37" w:rsidRPr="00331A4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 Учебното помагало е произведение, създадено в резултат на творческа дейност, което подпомага</w:t>
      </w:r>
      <w:r w:rsidR="00331A42">
        <w:rPr>
          <w:rFonts w:ascii="Times New Roman" w:hAnsi="Times New Roman" w:cs="Times New Roman"/>
          <w:color w:val="000000"/>
        </w:rPr>
        <w:t xml:space="preserve"> </w:t>
      </w:r>
      <w:r>
        <w:rPr>
          <w:rFonts w:ascii="Times New Roman" w:hAnsi="Times New Roman" w:cs="Times New Roman"/>
          <w:color w:val="000000"/>
        </w:rPr>
        <w:t xml:space="preserve">предучилищното и училищното образование за: </w:t>
      </w:r>
    </w:p>
    <w:p w:rsidR="00AA3F37" w:rsidRPr="00331A42"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lastRenderedPageBreak/>
        <w:t>1.</w:t>
      </w:r>
      <w:r>
        <w:rPr>
          <w:rFonts w:ascii="Arial" w:hAnsi="Arial" w:cs="Arial"/>
          <w:color w:val="000000"/>
        </w:rPr>
        <w:t xml:space="preserve"> </w:t>
      </w:r>
      <w:r>
        <w:rPr>
          <w:rFonts w:ascii="Times New Roman" w:hAnsi="Times New Roman" w:cs="Times New Roman"/>
          <w:color w:val="000000"/>
        </w:rPr>
        <w:t>конкретизиране, разширяване или задълбочаване изцяло или в отделни части на учебното</w:t>
      </w:r>
      <w:r w:rsidR="00331A42">
        <w:rPr>
          <w:rFonts w:ascii="Times New Roman" w:hAnsi="Times New Roman" w:cs="Times New Roman"/>
          <w:color w:val="000000"/>
        </w:rPr>
        <w:t xml:space="preserve"> </w:t>
      </w:r>
      <w:r>
        <w:rPr>
          <w:rFonts w:ascii="Times New Roman" w:hAnsi="Times New Roman" w:cs="Times New Roman"/>
          <w:color w:val="000000"/>
        </w:rPr>
        <w:t xml:space="preserve">съдържание; </w:t>
      </w:r>
    </w:p>
    <w:p w:rsidR="00AA3F37"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затвърждаване или практическо прилагане на усвоените компетентности.</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 Чл.44.</w:t>
      </w:r>
      <w:r>
        <w:rPr>
          <w:rFonts w:ascii="Times New Roman" w:hAnsi="Times New Roman" w:cs="Times New Roman"/>
          <w:color w:val="000000"/>
        </w:rPr>
        <w:t>(1) Познавателните книжки и учебните помагала трябва да са съобразени с възрастовите характеристики на децата, както и да насърчават самостоятелността и мисленето.</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 Чл.45</w:t>
      </w:r>
      <w:r>
        <w:rPr>
          <w:rFonts w:ascii="Times New Roman" w:hAnsi="Times New Roman" w:cs="Times New Roman"/>
          <w:color w:val="000000"/>
        </w:rPr>
        <w:t>.(1) Децата, подлежащи на задължително предучилищно образование получават познавателни книжки, които се избират от учителите на групата в съответствие с програмната система на ДГ и се закупуват със средства</w:t>
      </w:r>
      <w:r w:rsidR="00331A42">
        <w:rPr>
          <w:rFonts w:ascii="Times New Roman" w:hAnsi="Times New Roman" w:cs="Times New Roman"/>
          <w:sz w:val="24"/>
          <w:szCs w:val="24"/>
        </w:rPr>
        <w:t xml:space="preserve"> </w:t>
      </w:r>
      <w:r>
        <w:rPr>
          <w:rFonts w:ascii="Times New Roman" w:hAnsi="Times New Roman" w:cs="Times New Roman"/>
          <w:color w:val="000000"/>
        </w:rPr>
        <w:t xml:space="preserve">на държавно финансиране.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Познавателните книжки са лични и се предоставят еднократно за една учебна година.</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(3) За периода на учебната година познавателните книжки, учебните помагала и индивидуалните учебни пособия на децата се съхраняват на специално обособени за целта места в групите.</w:t>
      </w:r>
    </w:p>
    <w:p w:rsidR="00AA3F37"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(4) Получените познавателни книжки не подлежат на връщане или повторно използване. </w:t>
      </w:r>
    </w:p>
    <w:p w:rsidR="00AA3F37" w:rsidRDefault="00AA3F37" w:rsidP="00331A42">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Пета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Организация на учебното и неучебното време</w:t>
      </w:r>
      <w:r w:rsidR="0054041B">
        <w:rPr>
          <w:rFonts w:ascii="Times New Roman" w:hAnsi="Times New Roman" w:cs="Times New Roman"/>
          <w:b/>
          <w:bCs/>
          <w:color w:val="000000"/>
        </w:rPr>
        <w:t>.</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Чл.46. </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 xml:space="preserve">Предучилищното образование се организира в учебни години. </w:t>
      </w:r>
    </w:p>
    <w:p w:rsidR="00AA3F37" w:rsidRPr="00331A4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w:t>
      </w:r>
      <w:r>
        <w:rPr>
          <w:rFonts w:ascii="Times New Roman" w:hAnsi="Times New Roman" w:cs="Times New Roman"/>
          <w:i/>
          <w:iCs/>
          <w:color w:val="000000"/>
        </w:rPr>
        <w:t xml:space="preserve"> </w:t>
      </w:r>
      <w:r>
        <w:rPr>
          <w:rFonts w:ascii="Times New Roman" w:hAnsi="Times New Roman" w:cs="Times New Roman"/>
          <w:color w:val="000000"/>
        </w:rPr>
        <w:t>Учебната година в предучилищното образование започва на 15 септември и е с продълж</w:t>
      </w:r>
      <w:r w:rsidR="00331A42">
        <w:rPr>
          <w:rFonts w:ascii="Times New Roman" w:hAnsi="Times New Roman" w:cs="Times New Roman"/>
          <w:color w:val="000000"/>
        </w:rPr>
        <w:t xml:space="preserve">ителност 12 </w:t>
      </w:r>
      <w:r>
        <w:rPr>
          <w:rFonts w:ascii="Times New Roman" w:hAnsi="Times New Roman" w:cs="Times New Roman"/>
          <w:color w:val="000000"/>
        </w:rPr>
        <w:t xml:space="preserve">месеца. В случай че 15 септември е почивен ден, тя започва на първия следващ работен ден.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w:t>
      </w:r>
      <w:r>
        <w:rPr>
          <w:rFonts w:ascii="Times New Roman" w:hAnsi="Times New Roman" w:cs="Times New Roman"/>
          <w:i/>
          <w:iCs/>
          <w:color w:val="000000"/>
        </w:rPr>
        <w:t xml:space="preserve"> </w:t>
      </w:r>
      <w:r>
        <w:rPr>
          <w:rFonts w:ascii="Times New Roman" w:hAnsi="Times New Roman" w:cs="Times New Roman"/>
          <w:color w:val="000000"/>
        </w:rPr>
        <w:t>Учебната година включва учебно и неучебно време.</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(4)</w:t>
      </w:r>
      <w:r>
        <w:rPr>
          <w:rFonts w:ascii="Times New Roman" w:hAnsi="Times New Roman" w:cs="Times New Roman"/>
          <w:i/>
          <w:iCs/>
          <w:color w:val="000000"/>
        </w:rPr>
        <w:t xml:space="preserve"> </w:t>
      </w:r>
      <w:r>
        <w:rPr>
          <w:rFonts w:ascii="Times New Roman" w:hAnsi="Times New Roman" w:cs="Times New Roman"/>
          <w:color w:val="000000"/>
        </w:rPr>
        <w:t>В учебното време се организират както основни, така и допълнителни форми на педагогическо взаимодействие, а в неучебното време се организират само допълнителни форми.</w:t>
      </w:r>
      <w:r>
        <w:rPr>
          <w:rFonts w:ascii="Times New Roman" w:hAnsi="Times New Roman" w:cs="Times New Roman"/>
          <w:i/>
          <w:iCs/>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Чл.47.</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Учебното време през учебната година е в периода от 15.09 до 31.05.</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w:t>
      </w:r>
      <w:r>
        <w:rPr>
          <w:rFonts w:ascii="Times New Roman" w:hAnsi="Times New Roman" w:cs="Times New Roman"/>
          <w:i/>
          <w:iCs/>
          <w:color w:val="000000"/>
        </w:rPr>
        <w:t xml:space="preserve"> </w:t>
      </w:r>
      <w:r>
        <w:rPr>
          <w:rFonts w:ascii="Times New Roman" w:hAnsi="Times New Roman" w:cs="Times New Roman"/>
          <w:color w:val="000000"/>
        </w:rPr>
        <w:t>Учебното време се организира в учебни седмици и в учебни дни.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w:t>
      </w:r>
      <w:r>
        <w:rPr>
          <w:rFonts w:ascii="Times New Roman" w:hAnsi="Times New Roman" w:cs="Times New Roman"/>
          <w:i/>
          <w:iCs/>
          <w:color w:val="000000"/>
        </w:rPr>
        <w:t xml:space="preserve"> </w:t>
      </w:r>
      <w:r>
        <w:rPr>
          <w:rFonts w:ascii="Times New Roman" w:hAnsi="Times New Roman" w:cs="Times New Roman"/>
          <w:color w:val="000000"/>
        </w:rPr>
        <w:t>Учебната седмица е с продължителност пет учебни дни и съвпада с работната седмица.</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(4)</w:t>
      </w:r>
      <w:r>
        <w:rPr>
          <w:rFonts w:ascii="Times New Roman" w:hAnsi="Times New Roman" w:cs="Times New Roman"/>
          <w:i/>
          <w:iCs/>
          <w:color w:val="000000"/>
        </w:rPr>
        <w:t xml:space="preserve"> </w:t>
      </w:r>
      <w:r>
        <w:rPr>
          <w:rFonts w:ascii="Times New Roman" w:hAnsi="Times New Roman" w:cs="Times New Roman"/>
          <w:color w:val="000000"/>
        </w:rPr>
        <w:t>В случай на разместване на почивните дни през годината на основание чл. 154, ал. 2 от КТ обявените почивни дни са неучебни, съответно обявените работни дни са учебни за децата.</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(5)</w:t>
      </w:r>
      <w:r>
        <w:rPr>
          <w:rFonts w:ascii="Times New Roman" w:hAnsi="Times New Roman" w:cs="Times New Roman"/>
          <w:i/>
          <w:iCs/>
          <w:color w:val="000000"/>
        </w:rPr>
        <w:t xml:space="preserve"> </w:t>
      </w:r>
      <w:r>
        <w:rPr>
          <w:rFonts w:ascii="Times New Roman" w:hAnsi="Times New Roman" w:cs="Times New Roman"/>
          <w:color w:val="000000"/>
        </w:rPr>
        <w:t>Учебният ден включва основните и допълнителните форми на педагогическо взаимодействие, както и време за почивка и самостоятелни дейности по избор на детето.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Чл.48</w:t>
      </w:r>
      <w:r>
        <w:rPr>
          <w:rFonts w:ascii="Times New Roman" w:hAnsi="Times New Roman" w:cs="Times New Roman"/>
          <w:color w:val="000000"/>
        </w:rPr>
        <w:t>. Неучебното време е в периода от 01.06. до 14.09.</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Чл.49. </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Предучилищното образование в ДГ „</w:t>
      </w:r>
      <w:r w:rsidR="00331A42">
        <w:rPr>
          <w:rFonts w:ascii="Times New Roman" w:hAnsi="Times New Roman" w:cs="Times New Roman"/>
          <w:color w:val="000000"/>
        </w:rPr>
        <w:t>Мати Рубенова</w:t>
      </w:r>
      <w:r>
        <w:rPr>
          <w:rFonts w:ascii="Times New Roman" w:hAnsi="Times New Roman" w:cs="Times New Roman"/>
          <w:color w:val="000000"/>
        </w:rPr>
        <w:t>” се осъществ</w:t>
      </w:r>
      <w:r w:rsidR="00331A42">
        <w:rPr>
          <w:rFonts w:ascii="Times New Roman" w:hAnsi="Times New Roman" w:cs="Times New Roman"/>
          <w:color w:val="000000"/>
        </w:rPr>
        <w:t xml:space="preserve">ява при целодневна организация, </w:t>
      </w:r>
      <w:r>
        <w:rPr>
          <w:rFonts w:ascii="Times New Roman" w:hAnsi="Times New Roman" w:cs="Times New Roman"/>
          <w:color w:val="000000"/>
        </w:rPr>
        <w:t>при желание на родителите при полудневна, почасова и самостоятелна организация на педагогическото</w:t>
      </w:r>
      <w:r w:rsidR="00331A42">
        <w:rPr>
          <w:rFonts w:ascii="Times New Roman" w:hAnsi="Times New Roman" w:cs="Times New Roman"/>
          <w:sz w:val="24"/>
          <w:szCs w:val="24"/>
        </w:rPr>
        <w:t xml:space="preserve"> </w:t>
      </w:r>
      <w:r>
        <w:rPr>
          <w:rFonts w:ascii="Times New Roman" w:hAnsi="Times New Roman" w:cs="Times New Roman"/>
          <w:color w:val="000000"/>
        </w:rPr>
        <w:t xml:space="preserve">взаимодействие.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w:t>
      </w:r>
      <w:r>
        <w:rPr>
          <w:rFonts w:ascii="Times New Roman" w:hAnsi="Times New Roman" w:cs="Times New Roman"/>
          <w:i/>
          <w:iCs/>
          <w:color w:val="000000"/>
        </w:rPr>
        <w:t xml:space="preserve"> </w:t>
      </w:r>
      <w:r>
        <w:rPr>
          <w:rFonts w:ascii="Times New Roman" w:hAnsi="Times New Roman" w:cs="Times New Roman"/>
          <w:color w:val="000000"/>
        </w:rPr>
        <w:t>Целодневната  организация се осъществява в отделни възрастови групи.</w:t>
      </w:r>
    </w:p>
    <w:p w:rsidR="00AA3F37" w:rsidRPr="00331A42"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Чл.50. </w:t>
      </w:r>
      <w:r>
        <w:rPr>
          <w:rFonts w:ascii="Times New Roman" w:hAnsi="Times New Roman" w:cs="Times New Roman"/>
          <w:color w:val="000000"/>
        </w:rPr>
        <w:t>(1)Целодневната организация осигурява възпитание, социализация, обучение и отглеждане на децата в рамките на 12 астрономически часа на ден през учебната година.</w:t>
      </w:r>
    </w:p>
    <w:p w:rsidR="00AA3F37" w:rsidRPr="00331A42"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sidRPr="00331A42">
        <w:rPr>
          <w:rFonts w:ascii="Times New Roman" w:hAnsi="Times New Roman" w:cs="Times New Roman"/>
          <w:color w:val="000000"/>
          <w:sz w:val="24"/>
          <w:szCs w:val="24"/>
        </w:rPr>
        <w:t xml:space="preserve">(2)Началният час на сутрешен прием и крайният час на изпращане на децата е: </w:t>
      </w:r>
      <w:r w:rsidRPr="00650195">
        <w:rPr>
          <w:rFonts w:ascii="Times New Roman" w:hAnsi="Times New Roman" w:cs="Times New Roman"/>
          <w:color w:val="000000"/>
          <w:sz w:val="24"/>
          <w:szCs w:val="24"/>
        </w:rPr>
        <w:t>6.30 – 18.30</w:t>
      </w:r>
      <w:r w:rsidRPr="00331A42">
        <w:rPr>
          <w:rFonts w:ascii="Times New Roman" w:hAnsi="Times New Roman" w:cs="Times New Roman"/>
          <w:color w:val="000000"/>
          <w:sz w:val="24"/>
          <w:szCs w:val="24"/>
        </w:rPr>
        <w:t xml:space="preserve"> ч. </w:t>
      </w:r>
    </w:p>
    <w:p w:rsidR="00AA3F37" w:rsidRPr="00331A4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Чл.51. </w:t>
      </w:r>
      <w:r>
        <w:rPr>
          <w:rFonts w:ascii="Times New Roman" w:hAnsi="Times New Roman" w:cs="Times New Roman"/>
          <w:color w:val="000000"/>
        </w:rPr>
        <w:t>В целодневната организация в учебното време се редуват основна</w:t>
      </w:r>
      <w:r w:rsidR="00331A42">
        <w:rPr>
          <w:rFonts w:ascii="Times New Roman" w:hAnsi="Times New Roman" w:cs="Times New Roman"/>
          <w:color w:val="000000"/>
        </w:rPr>
        <w:t xml:space="preserve"> и допълнителни, а в неучебното </w:t>
      </w:r>
      <w:r>
        <w:rPr>
          <w:rFonts w:ascii="Times New Roman" w:hAnsi="Times New Roman" w:cs="Times New Roman"/>
          <w:color w:val="000000"/>
        </w:rPr>
        <w:t xml:space="preserve">време допълнителни форми на педагогическо взаимодействие, като се осигуряват и: </w:t>
      </w:r>
    </w:p>
    <w:p w:rsidR="00AA3F37"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условия и време за игра, почивка, включително следобеден сън;</w:t>
      </w:r>
    </w:p>
    <w:p w:rsidR="00AA3F37" w:rsidRPr="00331A42"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условия и време за хранене – сутрешна закуска, обяд и две задължителни подкрепителни закуски – между сутрешната закуска и обяда и между обяда и вечерята;</w:t>
      </w:r>
    </w:p>
    <w:p w:rsidR="00AA3F37"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 xml:space="preserve">дейности по избор на детето.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Чл.52. </w:t>
      </w:r>
      <w:r>
        <w:rPr>
          <w:rFonts w:ascii="Times New Roman" w:hAnsi="Times New Roman" w:cs="Times New Roman"/>
          <w:color w:val="000000"/>
        </w:rPr>
        <w:t xml:space="preserve">Учителите в групата организират формите на педагогическо взаимодействие и деня на детето. </w:t>
      </w:r>
    </w:p>
    <w:p w:rsidR="00AA3F37" w:rsidRPr="00331A42" w:rsidRDefault="00AA3F37" w:rsidP="00331A42">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Чл.53.</w:t>
      </w:r>
      <w:r>
        <w:rPr>
          <w:rFonts w:ascii="Times New Roman" w:hAnsi="Times New Roman" w:cs="Times New Roman"/>
          <w:color w:val="000000"/>
        </w:rPr>
        <w:t xml:space="preserve"> Организацията на учебния ден за всяка детска група се изготвя о</w:t>
      </w:r>
      <w:r w:rsidR="00331A42">
        <w:rPr>
          <w:rFonts w:ascii="Times New Roman" w:hAnsi="Times New Roman" w:cs="Times New Roman"/>
          <w:color w:val="000000"/>
        </w:rPr>
        <w:t xml:space="preserve">т учителите и се утвърждава със </w:t>
      </w:r>
      <w:r>
        <w:rPr>
          <w:rFonts w:ascii="Times New Roman" w:hAnsi="Times New Roman" w:cs="Times New Roman"/>
          <w:color w:val="000000"/>
        </w:rPr>
        <w:t>заповед на директора</w:t>
      </w:r>
      <w:r>
        <w:rPr>
          <w:rFonts w:ascii="Times New Roman" w:hAnsi="Times New Roman" w:cs="Times New Roman"/>
          <w:b/>
          <w:bCs/>
          <w:color w:val="000000"/>
        </w:rPr>
        <w:t xml:space="preserve">. </w:t>
      </w:r>
    </w:p>
    <w:p w:rsidR="00AA3F37" w:rsidRDefault="00AA3F37" w:rsidP="00650195">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Чл.54. </w:t>
      </w:r>
      <w:r>
        <w:rPr>
          <w:rFonts w:ascii="Times New Roman" w:hAnsi="Times New Roman" w:cs="Times New Roman"/>
          <w:color w:val="000000"/>
        </w:rPr>
        <w:t>(1)</w:t>
      </w:r>
      <w:r>
        <w:rPr>
          <w:rFonts w:ascii="Times New Roman" w:hAnsi="Times New Roman" w:cs="Times New Roman"/>
          <w:b/>
          <w:bCs/>
          <w:color w:val="000000"/>
        </w:rPr>
        <w:t xml:space="preserve"> </w:t>
      </w:r>
      <w:r w:rsidR="006C5117">
        <w:rPr>
          <w:rFonts w:ascii="Times New Roman" w:hAnsi="Times New Roman" w:cs="Times New Roman"/>
          <w:color w:val="000000"/>
        </w:rPr>
        <w:t>Организацията на учебния ден:</w:t>
      </w:r>
    </w:p>
    <w:p w:rsidR="006C5117" w:rsidRPr="00650195" w:rsidRDefault="006C5117" w:rsidP="00650195">
      <w:pPr>
        <w:autoSpaceDE w:val="0"/>
        <w:autoSpaceDN w:val="0"/>
        <w:adjustRightInd w:val="0"/>
        <w:spacing w:after="0" w:line="240" w:lineRule="auto"/>
        <w:jc w:val="both"/>
        <w:rPr>
          <w:rFonts w:ascii="Times New Roman" w:hAnsi="Times New Roman" w:cs="Times New Roman"/>
          <w:b/>
          <w:bCs/>
          <w:color w:val="000000"/>
        </w:rPr>
      </w:pPr>
    </w:p>
    <w:p w:rsidR="00AA3F37" w:rsidRPr="00650195" w:rsidRDefault="00650195"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w:t>
      </w:r>
      <w:r w:rsidR="00AA3F37" w:rsidRPr="00650195">
        <w:rPr>
          <w:rFonts w:ascii="Times New Roman" w:hAnsi="Times New Roman" w:cs="Times New Roman"/>
          <w:color w:val="000000"/>
        </w:rPr>
        <w:t>30</w:t>
      </w:r>
      <w:r>
        <w:rPr>
          <w:rFonts w:ascii="Times New Roman" w:hAnsi="Times New Roman" w:cs="Times New Roman"/>
          <w:color w:val="000000"/>
        </w:rPr>
        <w:t xml:space="preserve"> </w:t>
      </w:r>
      <w:r w:rsidR="00AA3F37" w:rsidRPr="00650195">
        <w:rPr>
          <w:rFonts w:ascii="Times New Roman" w:hAnsi="Times New Roman" w:cs="Times New Roman"/>
          <w:color w:val="000000"/>
        </w:rPr>
        <w:t>–</w:t>
      </w:r>
      <w:r>
        <w:rPr>
          <w:rFonts w:ascii="Times New Roman" w:hAnsi="Times New Roman" w:cs="Times New Roman"/>
          <w:color w:val="000000"/>
        </w:rPr>
        <w:t xml:space="preserve"> </w:t>
      </w:r>
      <w:r w:rsidR="00AA3F37" w:rsidRPr="00650195">
        <w:rPr>
          <w:rFonts w:ascii="Times New Roman" w:hAnsi="Times New Roman" w:cs="Times New Roman"/>
          <w:color w:val="000000"/>
        </w:rPr>
        <w:t>8,30</w:t>
      </w:r>
      <w:r>
        <w:rPr>
          <w:rFonts w:ascii="Times New Roman" w:hAnsi="Times New Roman" w:cs="Times New Roman"/>
          <w:color w:val="000000"/>
        </w:rPr>
        <w:t xml:space="preserve"> </w:t>
      </w:r>
      <w:r w:rsidR="00AA3F37" w:rsidRPr="00650195">
        <w:rPr>
          <w:rFonts w:ascii="Times New Roman" w:hAnsi="Times New Roman" w:cs="Times New Roman"/>
          <w:color w:val="000000"/>
        </w:rPr>
        <w:t>ч. Прием; Занимания по избор на децата; Утринно раздвижване</w:t>
      </w:r>
      <w:r w:rsidR="006C5117">
        <w:rPr>
          <w:rFonts w:ascii="Times New Roman" w:hAnsi="Times New Roman" w:cs="Times New Roman"/>
          <w:color w:val="000000"/>
        </w:rPr>
        <w:t>.</w:t>
      </w:r>
    </w:p>
    <w:p w:rsidR="00AA3F37" w:rsidRPr="00650195" w:rsidRDefault="00AA3F37" w:rsidP="00331A42">
      <w:pPr>
        <w:autoSpaceDE w:val="0"/>
        <w:autoSpaceDN w:val="0"/>
        <w:adjustRightInd w:val="0"/>
        <w:spacing w:after="0" w:line="240" w:lineRule="auto"/>
        <w:ind w:firstLine="708"/>
        <w:jc w:val="both"/>
        <w:rPr>
          <w:rFonts w:ascii="Times New Roman" w:hAnsi="Times New Roman" w:cs="Times New Roman"/>
          <w:sz w:val="24"/>
          <w:szCs w:val="24"/>
        </w:rPr>
      </w:pPr>
      <w:r w:rsidRPr="00650195">
        <w:rPr>
          <w:rFonts w:ascii="Times New Roman" w:hAnsi="Times New Roman" w:cs="Times New Roman"/>
          <w:color w:val="000000"/>
        </w:rPr>
        <w:t>8,30</w:t>
      </w:r>
      <w:r w:rsidR="00650195">
        <w:rPr>
          <w:rFonts w:ascii="Times New Roman" w:hAnsi="Times New Roman" w:cs="Times New Roman"/>
          <w:color w:val="000000"/>
        </w:rPr>
        <w:t xml:space="preserve"> </w:t>
      </w:r>
      <w:r w:rsidRPr="00650195">
        <w:rPr>
          <w:rFonts w:ascii="Times New Roman" w:hAnsi="Times New Roman" w:cs="Times New Roman"/>
          <w:color w:val="000000"/>
        </w:rPr>
        <w:t>–</w:t>
      </w:r>
      <w:r w:rsidR="00650195">
        <w:rPr>
          <w:rFonts w:ascii="Times New Roman" w:hAnsi="Times New Roman" w:cs="Times New Roman"/>
          <w:color w:val="000000"/>
        </w:rPr>
        <w:t xml:space="preserve"> </w:t>
      </w:r>
      <w:r w:rsidRPr="00650195">
        <w:rPr>
          <w:rFonts w:ascii="Times New Roman" w:hAnsi="Times New Roman" w:cs="Times New Roman"/>
          <w:color w:val="000000"/>
        </w:rPr>
        <w:t>9,00</w:t>
      </w:r>
      <w:r w:rsidR="00650195">
        <w:rPr>
          <w:rFonts w:ascii="Times New Roman" w:hAnsi="Times New Roman" w:cs="Times New Roman"/>
          <w:color w:val="000000"/>
        </w:rPr>
        <w:t xml:space="preserve"> </w:t>
      </w:r>
      <w:r w:rsidRPr="00650195">
        <w:rPr>
          <w:rFonts w:ascii="Times New Roman" w:hAnsi="Times New Roman" w:cs="Times New Roman"/>
          <w:color w:val="000000"/>
        </w:rPr>
        <w:t xml:space="preserve">ч. Сутрешна закуска </w:t>
      </w:r>
    </w:p>
    <w:p w:rsidR="00650195" w:rsidRDefault="00650195"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9,00 – 10,00 </w:t>
      </w:r>
      <w:r w:rsidR="00AA3F37" w:rsidRPr="00650195">
        <w:rPr>
          <w:rFonts w:ascii="Times New Roman" w:hAnsi="Times New Roman" w:cs="Times New Roman"/>
          <w:color w:val="000000"/>
        </w:rPr>
        <w:t>ч. Педагогически ситуации и игри</w:t>
      </w:r>
    </w:p>
    <w:p w:rsidR="00AA3F37" w:rsidRPr="00650195" w:rsidRDefault="00650195"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10,00 </w:t>
      </w:r>
      <w:r w:rsidR="00930E9A">
        <w:rPr>
          <w:rFonts w:ascii="Times New Roman" w:hAnsi="Times New Roman" w:cs="Times New Roman"/>
          <w:color w:val="000000"/>
        </w:rPr>
        <w:t>–</w:t>
      </w:r>
      <w:r>
        <w:rPr>
          <w:rFonts w:ascii="Times New Roman" w:hAnsi="Times New Roman" w:cs="Times New Roman"/>
          <w:color w:val="000000"/>
        </w:rPr>
        <w:t xml:space="preserve"> 10,30 ч.</w:t>
      </w:r>
      <w:r w:rsidR="00AA3F37" w:rsidRPr="00650195">
        <w:rPr>
          <w:rFonts w:ascii="Times New Roman" w:hAnsi="Times New Roman" w:cs="Times New Roman"/>
          <w:color w:val="000000"/>
        </w:rPr>
        <w:t xml:space="preserve"> Междинна закуска – плод</w:t>
      </w:r>
    </w:p>
    <w:p w:rsidR="00650195"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sidRPr="00650195">
        <w:rPr>
          <w:rFonts w:ascii="Times New Roman" w:hAnsi="Times New Roman" w:cs="Times New Roman"/>
          <w:color w:val="000000"/>
        </w:rPr>
        <w:t>10,30</w:t>
      </w:r>
      <w:r w:rsidR="00650195">
        <w:rPr>
          <w:rFonts w:ascii="Times New Roman" w:hAnsi="Times New Roman" w:cs="Times New Roman"/>
          <w:color w:val="000000"/>
        </w:rPr>
        <w:t xml:space="preserve"> </w:t>
      </w:r>
      <w:r w:rsidRPr="00650195">
        <w:rPr>
          <w:rFonts w:ascii="Times New Roman" w:hAnsi="Times New Roman" w:cs="Times New Roman"/>
          <w:color w:val="000000"/>
        </w:rPr>
        <w:t>–</w:t>
      </w:r>
      <w:r w:rsidR="00930E9A">
        <w:rPr>
          <w:rFonts w:ascii="Times New Roman" w:hAnsi="Times New Roman" w:cs="Times New Roman"/>
          <w:color w:val="000000"/>
        </w:rPr>
        <w:t xml:space="preserve"> </w:t>
      </w:r>
      <w:r w:rsidR="00650195">
        <w:rPr>
          <w:rFonts w:ascii="Times New Roman" w:hAnsi="Times New Roman" w:cs="Times New Roman"/>
          <w:color w:val="000000"/>
        </w:rPr>
        <w:t>11,00 ч. Педагогическа ситуация</w:t>
      </w:r>
    </w:p>
    <w:p w:rsidR="00AA3F37" w:rsidRPr="00650195" w:rsidRDefault="00930E9A" w:rsidP="00331A4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11,00 – </w:t>
      </w:r>
      <w:r w:rsidR="00AA3F37" w:rsidRPr="00650195">
        <w:rPr>
          <w:rFonts w:ascii="Times New Roman" w:hAnsi="Times New Roman" w:cs="Times New Roman"/>
          <w:color w:val="000000"/>
        </w:rPr>
        <w:t>12,00</w:t>
      </w:r>
      <w:r w:rsidR="00650195">
        <w:rPr>
          <w:rFonts w:ascii="Times New Roman" w:hAnsi="Times New Roman" w:cs="Times New Roman"/>
          <w:color w:val="000000"/>
        </w:rPr>
        <w:t xml:space="preserve"> </w:t>
      </w:r>
      <w:r w:rsidR="00AA3F37" w:rsidRPr="00650195">
        <w:rPr>
          <w:rFonts w:ascii="Times New Roman" w:hAnsi="Times New Roman" w:cs="Times New Roman"/>
          <w:color w:val="000000"/>
        </w:rPr>
        <w:t>ч. Разходки и игри на открито; Допълнителни двигателни и приложни дейности; Занимания по интереси; Дейности по избор на децата;</w:t>
      </w:r>
      <w:r w:rsidR="00331A42" w:rsidRPr="00650195">
        <w:rPr>
          <w:rFonts w:ascii="Times New Roman" w:hAnsi="Times New Roman" w:cs="Times New Roman"/>
          <w:sz w:val="24"/>
          <w:szCs w:val="24"/>
        </w:rPr>
        <w:t xml:space="preserve"> </w:t>
      </w:r>
      <w:r w:rsidR="00AA3F37" w:rsidRPr="00650195">
        <w:rPr>
          <w:rFonts w:ascii="Times New Roman" w:hAnsi="Times New Roman" w:cs="Times New Roman"/>
          <w:color w:val="000000"/>
        </w:rPr>
        <w:t xml:space="preserve">Индивидуални занимания с деца; Празници и развлечения. </w:t>
      </w:r>
    </w:p>
    <w:p w:rsidR="00AA3F37" w:rsidRPr="00650195"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sidRPr="00650195">
        <w:rPr>
          <w:rFonts w:ascii="Times New Roman" w:hAnsi="Times New Roman" w:cs="Times New Roman"/>
          <w:color w:val="000000"/>
        </w:rPr>
        <w:t>12,00</w:t>
      </w:r>
      <w:r w:rsidR="00930E9A">
        <w:rPr>
          <w:rFonts w:ascii="Times New Roman" w:hAnsi="Times New Roman" w:cs="Times New Roman"/>
          <w:color w:val="000000"/>
        </w:rPr>
        <w:t xml:space="preserve"> </w:t>
      </w:r>
      <w:r w:rsidRPr="00650195">
        <w:rPr>
          <w:rFonts w:ascii="Times New Roman" w:hAnsi="Times New Roman" w:cs="Times New Roman"/>
          <w:color w:val="000000"/>
        </w:rPr>
        <w:t>–</w:t>
      </w:r>
      <w:r w:rsidR="00930E9A">
        <w:rPr>
          <w:rFonts w:ascii="Times New Roman" w:hAnsi="Times New Roman" w:cs="Times New Roman"/>
          <w:color w:val="000000"/>
        </w:rPr>
        <w:t xml:space="preserve"> </w:t>
      </w:r>
      <w:r w:rsidRPr="00650195">
        <w:rPr>
          <w:rFonts w:ascii="Times New Roman" w:hAnsi="Times New Roman" w:cs="Times New Roman"/>
          <w:color w:val="000000"/>
        </w:rPr>
        <w:t>1</w:t>
      </w:r>
      <w:r w:rsidR="00650195">
        <w:rPr>
          <w:rFonts w:ascii="Times New Roman" w:hAnsi="Times New Roman" w:cs="Times New Roman"/>
          <w:color w:val="000000"/>
        </w:rPr>
        <w:t xml:space="preserve">3,00 </w:t>
      </w:r>
      <w:r w:rsidRPr="00650195">
        <w:rPr>
          <w:rFonts w:ascii="Times New Roman" w:hAnsi="Times New Roman" w:cs="Times New Roman"/>
          <w:color w:val="000000"/>
        </w:rPr>
        <w:t>ч. Обяд</w:t>
      </w:r>
      <w:r w:rsidR="00650195">
        <w:rPr>
          <w:rFonts w:ascii="Times New Roman" w:hAnsi="Times New Roman" w:cs="Times New Roman"/>
          <w:color w:val="000000"/>
        </w:rPr>
        <w:t xml:space="preserve"> и подготовка за сън.</w:t>
      </w:r>
    </w:p>
    <w:p w:rsidR="00930E9A"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sidRPr="00650195">
        <w:rPr>
          <w:rFonts w:ascii="Times New Roman" w:hAnsi="Times New Roman" w:cs="Times New Roman"/>
          <w:color w:val="000000"/>
        </w:rPr>
        <w:t>13,00</w:t>
      </w:r>
      <w:r w:rsidR="00930E9A">
        <w:rPr>
          <w:rFonts w:ascii="Times New Roman" w:hAnsi="Times New Roman" w:cs="Times New Roman"/>
          <w:color w:val="000000"/>
        </w:rPr>
        <w:t xml:space="preserve"> </w:t>
      </w:r>
      <w:r w:rsidRPr="00650195">
        <w:rPr>
          <w:rFonts w:ascii="Times New Roman" w:hAnsi="Times New Roman" w:cs="Times New Roman"/>
          <w:color w:val="000000"/>
        </w:rPr>
        <w:t>–</w:t>
      </w:r>
      <w:r w:rsidR="00930E9A">
        <w:rPr>
          <w:rFonts w:ascii="Times New Roman" w:hAnsi="Times New Roman" w:cs="Times New Roman"/>
          <w:color w:val="000000"/>
        </w:rPr>
        <w:t xml:space="preserve"> </w:t>
      </w:r>
      <w:r w:rsidRPr="00650195">
        <w:rPr>
          <w:rFonts w:ascii="Times New Roman" w:hAnsi="Times New Roman" w:cs="Times New Roman"/>
          <w:color w:val="000000"/>
        </w:rPr>
        <w:t>15,00</w:t>
      </w:r>
      <w:r w:rsidR="00930E9A">
        <w:rPr>
          <w:rFonts w:ascii="Times New Roman" w:hAnsi="Times New Roman" w:cs="Times New Roman"/>
          <w:color w:val="000000"/>
        </w:rPr>
        <w:t xml:space="preserve"> </w:t>
      </w:r>
      <w:r w:rsidRPr="00650195">
        <w:rPr>
          <w:rFonts w:ascii="Times New Roman" w:hAnsi="Times New Roman" w:cs="Times New Roman"/>
          <w:color w:val="000000"/>
        </w:rPr>
        <w:t xml:space="preserve">ч. Следобеден сън; </w:t>
      </w:r>
    </w:p>
    <w:p w:rsidR="00930E9A" w:rsidRDefault="00930E9A"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15,00 – 15,30 ч. Подкрепителна закуска.</w:t>
      </w:r>
    </w:p>
    <w:p w:rsidR="00AA3F37" w:rsidRPr="00650195" w:rsidRDefault="006C5117" w:rsidP="006C511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AA3F37" w:rsidRPr="00650195">
        <w:rPr>
          <w:rFonts w:ascii="Times New Roman" w:hAnsi="Times New Roman" w:cs="Times New Roman"/>
          <w:color w:val="000000"/>
        </w:rPr>
        <w:t>15,30</w:t>
      </w:r>
      <w:r w:rsidR="00930E9A">
        <w:rPr>
          <w:rFonts w:ascii="Times New Roman" w:hAnsi="Times New Roman" w:cs="Times New Roman"/>
          <w:color w:val="000000"/>
        </w:rPr>
        <w:t xml:space="preserve"> </w:t>
      </w:r>
      <w:r w:rsidR="00AA3F37" w:rsidRPr="00650195">
        <w:rPr>
          <w:rFonts w:ascii="Times New Roman" w:hAnsi="Times New Roman" w:cs="Times New Roman"/>
          <w:color w:val="000000"/>
        </w:rPr>
        <w:t>–</w:t>
      </w:r>
      <w:r w:rsidR="00930E9A">
        <w:rPr>
          <w:rFonts w:ascii="Times New Roman" w:hAnsi="Times New Roman" w:cs="Times New Roman"/>
          <w:color w:val="000000"/>
        </w:rPr>
        <w:t xml:space="preserve"> </w:t>
      </w:r>
      <w:r w:rsidR="00AA3F37" w:rsidRPr="00650195">
        <w:rPr>
          <w:rFonts w:ascii="Times New Roman" w:hAnsi="Times New Roman" w:cs="Times New Roman"/>
          <w:color w:val="000000"/>
        </w:rPr>
        <w:t>16,00</w:t>
      </w:r>
      <w:r w:rsidR="00930E9A">
        <w:rPr>
          <w:rFonts w:ascii="Times New Roman" w:hAnsi="Times New Roman" w:cs="Times New Roman"/>
          <w:color w:val="000000"/>
        </w:rPr>
        <w:t xml:space="preserve"> </w:t>
      </w:r>
      <w:r w:rsidR="00AA3F37" w:rsidRPr="00650195">
        <w:rPr>
          <w:rFonts w:ascii="Times New Roman" w:hAnsi="Times New Roman" w:cs="Times New Roman"/>
          <w:color w:val="000000"/>
        </w:rPr>
        <w:t xml:space="preserve">ч. </w:t>
      </w:r>
      <w:r>
        <w:rPr>
          <w:rFonts w:ascii="Times New Roman" w:hAnsi="Times New Roman" w:cs="Times New Roman"/>
          <w:color w:val="000000"/>
        </w:rPr>
        <w:t>Педагогическа ситуация</w:t>
      </w:r>
    </w:p>
    <w:p w:rsidR="00AA3F37" w:rsidRDefault="00AA3F37" w:rsidP="006C5117">
      <w:pPr>
        <w:autoSpaceDE w:val="0"/>
        <w:autoSpaceDN w:val="0"/>
        <w:adjustRightInd w:val="0"/>
        <w:spacing w:after="0" w:line="240" w:lineRule="auto"/>
        <w:ind w:firstLine="708"/>
        <w:jc w:val="both"/>
        <w:rPr>
          <w:rFonts w:ascii="Times New Roman" w:hAnsi="Times New Roman" w:cs="Times New Roman"/>
          <w:color w:val="000000"/>
        </w:rPr>
      </w:pPr>
      <w:r w:rsidRPr="00650195">
        <w:rPr>
          <w:rFonts w:ascii="Times New Roman" w:hAnsi="Times New Roman" w:cs="Times New Roman"/>
          <w:color w:val="000000"/>
        </w:rPr>
        <w:t>16,00</w:t>
      </w:r>
      <w:r w:rsidR="00930E9A">
        <w:rPr>
          <w:rFonts w:ascii="Times New Roman" w:hAnsi="Times New Roman" w:cs="Times New Roman"/>
          <w:color w:val="000000"/>
        </w:rPr>
        <w:t xml:space="preserve">  – </w:t>
      </w:r>
      <w:r w:rsidR="006C5117">
        <w:rPr>
          <w:rFonts w:ascii="Times New Roman" w:hAnsi="Times New Roman" w:cs="Times New Roman"/>
          <w:color w:val="000000"/>
        </w:rPr>
        <w:t>18</w:t>
      </w:r>
      <w:r w:rsidRPr="00650195">
        <w:rPr>
          <w:rFonts w:ascii="Times New Roman" w:hAnsi="Times New Roman" w:cs="Times New Roman"/>
          <w:color w:val="000000"/>
        </w:rPr>
        <w:t>,30</w:t>
      </w:r>
      <w:r w:rsidR="00930E9A">
        <w:rPr>
          <w:rFonts w:ascii="Times New Roman" w:hAnsi="Times New Roman" w:cs="Times New Roman"/>
          <w:color w:val="000000"/>
        </w:rPr>
        <w:t xml:space="preserve"> </w:t>
      </w:r>
      <w:r w:rsidR="006C5117">
        <w:rPr>
          <w:rFonts w:ascii="Times New Roman" w:hAnsi="Times New Roman" w:cs="Times New Roman"/>
          <w:color w:val="000000"/>
        </w:rPr>
        <w:t xml:space="preserve">ч. Игри </w:t>
      </w:r>
      <w:r w:rsidRPr="00650195">
        <w:rPr>
          <w:rFonts w:ascii="Times New Roman" w:hAnsi="Times New Roman" w:cs="Times New Roman"/>
          <w:color w:val="000000"/>
        </w:rPr>
        <w:t>в занималнята или на двора; Свободни дейности по избор;</w:t>
      </w:r>
      <w:r w:rsidR="006C5117">
        <w:rPr>
          <w:rFonts w:ascii="Times New Roman" w:hAnsi="Times New Roman" w:cs="Times New Roman"/>
          <w:color w:val="000000"/>
        </w:rPr>
        <w:t xml:space="preserve"> Изпращане на децата.</w:t>
      </w:r>
      <w:r w:rsidRPr="00650195">
        <w:rPr>
          <w:rFonts w:ascii="Times New Roman" w:hAnsi="Times New Roman" w:cs="Times New Roman"/>
          <w:color w:val="000000"/>
        </w:rPr>
        <w:t xml:space="preserve"> </w:t>
      </w:r>
    </w:p>
    <w:p w:rsidR="006C5117" w:rsidRPr="00650195" w:rsidRDefault="006C5117" w:rsidP="006C5117">
      <w:pPr>
        <w:autoSpaceDE w:val="0"/>
        <w:autoSpaceDN w:val="0"/>
        <w:adjustRightInd w:val="0"/>
        <w:spacing w:after="0" w:line="240" w:lineRule="auto"/>
        <w:ind w:firstLine="708"/>
        <w:jc w:val="both"/>
        <w:rPr>
          <w:rFonts w:ascii="Times New Roman" w:hAnsi="Times New Roman" w:cs="Times New Roman"/>
          <w:sz w:val="24"/>
          <w:szCs w:val="24"/>
        </w:rPr>
      </w:pPr>
    </w:p>
    <w:p w:rsidR="00AA3F37" w:rsidRPr="00331A42"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sidRPr="00650195">
        <w:rPr>
          <w:rFonts w:ascii="Times New Roman" w:hAnsi="Times New Roman" w:cs="Times New Roman"/>
          <w:color w:val="000000"/>
        </w:rPr>
        <w:t>(2) Деца, постъпващи в ДГ преди сутрешното работно време на учителя се</w:t>
      </w:r>
      <w:r w:rsidR="002163F2" w:rsidRPr="00650195">
        <w:rPr>
          <w:rFonts w:ascii="Times New Roman" w:hAnsi="Times New Roman" w:cs="Times New Roman"/>
          <w:color w:val="000000"/>
        </w:rPr>
        <w:t xml:space="preserve"> приемат от</w:t>
      </w:r>
      <w:r w:rsidR="00331A42" w:rsidRPr="00650195">
        <w:rPr>
          <w:rFonts w:ascii="Times New Roman" w:hAnsi="Times New Roman" w:cs="Times New Roman"/>
          <w:color w:val="000000"/>
        </w:rPr>
        <w:t xml:space="preserve"> </w:t>
      </w:r>
      <w:r w:rsidRPr="00650195">
        <w:rPr>
          <w:rFonts w:ascii="Times New Roman" w:hAnsi="Times New Roman" w:cs="Times New Roman"/>
          <w:color w:val="000000"/>
        </w:rPr>
        <w:t>помощник възпитател.</w:t>
      </w:r>
      <w:r>
        <w:rPr>
          <w:rFonts w:ascii="Times New Roman" w:hAnsi="Times New Roman" w:cs="Times New Roman"/>
          <w:color w:val="000000"/>
        </w:rPr>
        <w:t xml:space="preserve"> </w:t>
      </w:r>
    </w:p>
    <w:p w:rsidR="00AA3F37" w:rsidRPr="00331A42" w:rsidRDefault="00AA3F37" w:rsidP="00331A4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lastRenderedPageBreak/>
        <w:t>(3) Организацията на дневния режим е мобилна, съобразена с потребностите на децата. Допуска се изменение</w:t>
      </w:r>
      <w:r w:rsidR="00331A42">
        <w:rPr>
          <w:rFonts w:ascii="Times New Roman" w:hAnsi="Times New Roman" w:cs="Times New Roman"/>
          <w:color w:val="000000"/>
        </w:rPr>
        <w:t xml:space="preserve"> </w:t>
      </w:r>
      <w:r>
        <w:rPr>
          <w:rFonts w:ascii="Times New Roman" w:hAnsi="Times New Roman" w:cs="Times New Roman"/>
          <w:color w:val="000000"/>
        </w:rPr>
        <w:t>на дневното разписание по преценка на учителите и в зависимост от сезо</w:t>
      </w:r>
      <w:r w:rsidR="00331A42">
        <w:rPr>
          <w:rFonts w:ascii="Times New Roman" w:hAnsi="Times New Roman" w:cs="Times New Roman"/>
          <w:color w:val="000000"/>
        </w:rPr>
        <w:t xml:space="preserve">на, индивидуалните и възрастови </w:t>
      </w:r>
      <w:r>
        <w:rPr>
          <w:rFonts w:ascii="Times New Roman" w:hAnsi="Times New Roman" w:cs="Times New Roman"/>
          <w:color w:val="000000"/>
        </w:rPr>
        <w:t xml:space="preserve">особености на децата. </w:t>
      </w:r>
    </w:p>
    <w:p w:rsidR="00AA3F37" w:rsidRPr="003D736D"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Чл.55. </w:t>
      </w:r>
      <w:r>
        <w:rPr>
          <w:rFonts w:ascii="Times New Roman" w:hAnsi="Times New Roman" w:cs="Times New Roman"/>
          <w:color w:val="000000"/>
        </w:rPr>
        <w:t>(1) Ежедневният минимален престой на децата на открито е задължит</w:t>
      </w:r>
      <w:r w:rsidR="003D736D">
        <w:rPr>
          <w:rFonts w:ascii="Times New Roman" w:hAnsi="Times New Roman" w:cs="Times New Roman"/>
          <w:color w:val="000000"/>
        </w:rPr>
        <w:t xml:space="preserve">елен при температура на въздуха </w:t>
      </w:r>
      <w:r>
        <w:rPr>
          <w:rFonts w:ascii="Times New Roman" w:hAnsi="Times New Roman" w:cs="Times New Roman"/>
          <w:color w:val="000000"/>
        </w:rPr>
        <w:t xml:space="preserve">не по-ниска от 0 градуса. </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Децата не се извеждат навън при силен вятър и/или дъжд.</w:t>
      </w:r>
    </w:p>
    <w:p w:rsidR="00AA3F37" w:rsidRPr="003D736D" w:rsidRDefault="00AA3F37" w:rsidP="003D736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(3) Приемът и предаването на децата може да се осъществява и на двора на ДГ, при подходяща температура и сухо време през всички сезони на годината. </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(4) През летния период организацията на учебния ден се осъществява преобладаващо на открито.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Чл.56.</w:t>
      </w:r>
      <w:r>
        <w:rPr>
          <w:rFonts w:ascii="Times New Roman" w:hAnsi="Times New Roman" w:cs="Times New Roman"/>
          <w:color w:val="000000"/>
        </w:rPr>
        <w:t xml:space="preserve"> (1) В края на деня децата се предават лично на родителите.</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(2) Детето може да бъде предадено на друг член от семейството ако родителите предварително са информирали.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 Не се допуска предаването на деца:</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на родители, лишени от родителски грижи по съдебен път;</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на родителите на друго дете от групата (освен когато родителите са дали писмено съгласието си за това);</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Чл.57.</w:t>
      </w:r>
      <w:r>
        <w:rPr>
          <w:rFonts w:ascii="Times New Roman" w:hAnsi="Times New Roman" w:cs="Times New Roman"/>
          <w:color w:val="000000"/>
        </w:rPr>
        <w:t xml:space="preserve">(1)При предаването на децата на родителите, учителят споделя информация за </w:t>
      </w:r>
      <w:r w:rsidR="003D736D">
        <w:rPr>
          <w:rFonts w:ascii="Times New Roman" w:hAnsi="Times New Roman" w:cs="Times New Roman"/>
          <w:color w:val="000000"/>
        </w:rPr>
        <w:t xml:space="preserve">престоя на детето в </w:t>
      </w:r>
      <w:r>
        <w:rPr>
          <w:rFonts w:ascii="Times New Roman" w:hAnsi="Times New Roman" w:cs="Times New Roman"/>
          <w:color w:val="000000"/>
        </w:rPr>
        <w:t>групата, относно храненето, участието с организирани занимания и игри, комуникацията с другите деца.</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          (2) Споделената информация следва да почива на реални факти, да е уважителна към детската личност и предполагаща партньорско взаимодействие между педагозите и семейството в интерес на детето.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Чл.58</w:t>
      </w:r>
      <w:r>
        <w:rPr>
          <w:rFonts w:ascii="Times New Roman" w:hAnsi="Times New Roman" w:cs="Times New Roman"/>
          <w:color w:val="000000"/>
        </w:rPr>
        <w:t xml:space="preserve">. Крайният час за предаване на детето на родителите е 18.30 ч. </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Чл.59. </w:t>
      </w:r>
      <w:r>
        <w:rPr>
          <w:rFonts w:ascii="Times New Roman" w:hAnsi="Times New Roman" w:cs="Times New Roman"/>
          <w:color w:val="000000"/>
        </w:rPr>
        <w:t>Полудневната организация осигурява възпитание, социализация</w:t>
      </w:r>
      <w:r w:rsidR="003D736D">
        <w:rPr>
          <w:rFonts w:ascii="Times New Roman" w:hAnsi="Times New Roman" w:cs="Times New Roman"/>
          <w:color w:val="000000"/>
        </w:rPr>
        <w:t xml:space="preserve">, обучение и отглеждане на децата в </w:t>
      </w:r>
      <w:r>
        <w:rPr>
          <w:rFonts w:ascii="Times New Roman" w:hAnsi="Times New Roman" w:cs="Times New Roman"/>
          <w:color w:val="000000"/>
        </w:rPr>
        <w:t>рамките на 6 последователни астрономически часа на ден преди обяд през уч.</w:t>
      </w:r>
      <w:r w:rsidR="0057352F">
        <w:rPr>
          <w:rFonts w:ascii="Times New Roman" w:hAnsi="Times New Roman" w:cs="Times New Roman"/>
          <w:color w:val="000000"/>
        </w:rPr>
        <w:t xml:space="preserve"> </w:t>
      </w:r>
      <w:r>
        <w:rPr>
          <w:rFonts w:ascii="Times New Roman" w:hAnsi="Times New Roman" w:cs="Times New Roman"/>
          <w:color w:val="000000"/>
        </w:rPr>
        <w:t>година 7.30-13.30 ч.</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Чл.60. </w:t>
      </w:r>
      <w:r>
        <w:rPr>
          <w:rFonts w:ascii="Times New Roman" w:hAnsi="Times New Roman" w:cs="Times New Roman"/>
          <w:color w:val="000000"/>
        </w:rPr>
        <w:t>В полудневната организация в учебното време се редуват основна и допълнителна, а в неучебното вр</w:t>
      </w:r>
      <w:r w:rsidR="003D736D">
        <w:rPr>
          <w:rFonts w:ascii="Times New Roman" w:hAnsi="Times New Roman" w:cs="Times New Roman"/>
          <w:color w:val="000000"/>
        </w:rPr>
        <w:t>еме – само допълнителни форми на</w:t>
      </w:r>
      <w:r>
        <w:rPr>
          <w:rFonts w:ascii="Times New Roman" w:hAnsi="Times New Roman" w:cs="Times New Roman"/>
          <w:color w:val="000000"/>
        </w:rPr>
        <w:t xml:space="preserve"> педагогическо взаимодействие, като се осигуряват: Условия и време за</w:t>
      </w:r>
      <w:r w:rsidR="003D736D">
        <w:rPr>
          <w:rFonts w:ascii="Times New Roman" w:hAnsi="Times New Roman" w:cs="Times New Roman"/>
          <w:sz w:val="24"/>
          <w:szCs w:val="24"/>
        </w:rPr>
        <w:t xml:space="preserve"> </w:t>
      </w:r>
      <w:r>
        <w:rPr>
          <w:rFonts w:ascii="Times New Roman" w:hAnsi="Times New Roman" w:cs="Times New Roman"/>
          <w:color w:val="000000"/>
        </w:rPr>
        <w:t>игра и почивка; Условия и време за закуска; Дейности по избор на детето.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Чл.61. </w:t>
      </w:r>
      <w:r>
        <w:rPr>
          <w:rFonts w:ascii="Times New Roman" w:hAnsi="Times New Roman" w:cs="Times New Roman"/>
          <w:color w:val="000000"/>
        </w:rPr>
        <w:t>Учителите в групата определят редуването на формите на педагогическо взаимодействие и организират</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деня на детето в ПУО.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Чл.62</w:t>
      </w:r>
      <w:r>
        <w:rPr>
          <w:rFonts w:ascii="Times New Roman" w:hAnsi="Times New Roman" w:cs="Times New Roman"/>
          <w:color w:val="000000"/>
        </w:rPr>
        <w:t>.(1)Почасовата организация осигурява възпитание,  социализация, обучение и отглеждане в рамките на 3</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последователни астрономически часа на ден. Осъществява </w:t>
      </w:r>
      <w:r w:rsidR="00C85007">
        <w:rPr>
          <w:rFonts w:ascii="Times New Roman" w:hAnsi="Times New Roman" w:cs="Times New Roman"/>
          <w:color w:val="000000"/>
        </w:rPr>
        <w:t xml:space="preserve">се </w:t>
      </w:r>
      <w:r>
        <w:rPr>
          <w:rFonts w:ascii="Times New Roman" w:hAnsi="Times New Roman" w:cs="Times New Roman"/>
          <w:color w:val="000000"/>
        </w:rPr>
        <w:t>само през учебно време.</w:t>
      </w:r>
    </w:p>
    <w:p w:rsidR="00AA3F37" w:rsidRDefault="00AA3F37" w:rsidP="003D736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В почасовата организация се организират основна форма, а ако продължителността на престоя на детето позволява допълнителни форми на педагогическо взаимодействие, като се осигуряват условия и време за</w:t>
      </w:r>
      <w:r w:rsidR="003D736D">
        <w:rPr>
          <w:rFonts w:ascii="Times New Roman" w:hAnsi="Times New Roman" w:cs="Times New Roman"/>
          <w:sz w:val="24"/>
          <w:szCs w:val="24"/>
        </w:rPr>
        <w:t xml:space="preserve"> </w:t>
      </w:r>
      <w:r>
        <w:rPr>
          <w:rFonts w:ascii="Times New Roman" w:hAnsi="Times New Roman" w:cs="Times New Roman"/>
          <w:color w:val="000000"/>
        </w:rPr>
        <w:t xml:space="preserve">игра, почивка и дейности по избор на детето. </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Началният час на сутрешен прием и крайният час на изпращане на децата е: 9.00-12.00 часа</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Почасовата организация се осъществява заедно с децата в група за целодневна или полудневна организация,</w:t>
      </w:r>
      <w:r w:rsidR="003D736D">
        <w:rPr>
          <w:rFonts w:ascii="Times New Roman" w:hAnsi="Times New Roman" w:cs="Times New Roman"/>
          <w:color w:val="000000"/>
        </w:rPr>
        <w:t xml:space="preserve"> </w:t>
      </w:r>
      <w:r>
        <w:rPr>
          <w:rFonts w:ascii="Times New Roman" w:hAnsi="Times New Roman" w:cs="Times New Roman"/>
          <w:color w:val="000000"/>
        </w:rPr>
        <w:t>като в една група може да се включат не повече от две деца на почасова организация над максималния брой деца.</w:t>
      </w:r>
    </w:p>
    <w:p w:rsidR="00AA3F37" w:rsidRPr="003D736D"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Почасовата организация не се отнася до дейностите, които се организират като допълнителна услуга по</w:t>
      </w:r>
      <w:r w:rsidR="003D736D">
        <w:rPr>
          <w:rFonts w:ascii="Times New Roman" w:hAnsi="Times New Roman" w:cs="Times New Roman"/>
          <w:color w:val="000000"/>
        </w:rPr>
        <w:t xml:space="preserve"> </w:t>
      </w:r>
      <w:r>
        <w:rPr>
          <w:rFonts w:ascii="Times New Roman" w:hAnsi="Times New Roman" w:cs="Times New Roman"/>
          <w:color w:val="000000"/>
        </w:rPr>
        <w:t xml:space="preserve">отглеждане на децата.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Чл.63.</w:t>
      </w:r>
      <w:r>
        <w:rPr>
          <w:rFonts w:ascii="Times New Roman" w:hAnsi="Times New Roman" w:cs="Times New Roman"/>
          <w:color w:val="000000"/>
        </w:rPr>
        <w:t>(1) Самостоятелната организация включва възпитание, социализация, обучение и отглеждане на детето,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организирано от родителя и проследяване постиженията на детето от ДГ в началото и в края на учебното време.</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Самостоятелната организация се провежда по заявено желания на родителя за съответната учебна година и</w:t>
      </w:r>
      <w:r w:rsidR="003D736D">
        <w:rPr>
          <w:rFonts w:ascii="Times New Roman" w:hAnsi="Times New Roman" w:cs="Times New Roman"/>
          <w:color w:val="000000"/>
        </w:rPr>
        <w:t xml:space="preserve"> </w:t>
      </w:r>
      <w:r>
        <w:rPr>
          <w:rFonts w:ascii="Times New Roman" w:hAnsi="Times New Roman" w:cs="Times New Roman"/>
          <w:color w:val="000000"/>
        </w:rPr>
        <w:t>след одобрение от експертната комисия в РУО.</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Към заявлението по ал.2 се прилагат: копие от лична карта на родителите; де</w:t>
      </w:r>
      <w:r w:rsidR="003D736D">
        <w:rPr>
          <w:rFonts w:ascii="Times New Roman" w:hAnsi="Times New Roman" w:cs="Times New Roman"/>
          <w:color w:val="000000"/>
        </w:rPr>
        <w:t xml:space="preserve">кларация за наличие на среда за </w:t>
      </w:r>
      <w:r>
        <w:rPr>
          <w:rFonts w:ascii="Times New Roman" w:hAnsi="Times New Roman" w:cs="Times New Roman"/>
          <w:color w:val="000000"/>
        </w:rPr>
        <w:t>учене чрез игра, съобразена с възрастовите особености и гарантираща цялостното</w:t>
      </w:r>
      <w:r w:rsidR="003D736D">
        <w:rPr>
          <w:rFonts w:ascii="Times New Roman" w:hAnsi="Times New Roman" w:cs="Times New Roman"/>
          <w:color w:val="000000"/>
        </w:rPr>
        <w:t xml:space="preserve"> развитие на детето, както и за </w:t>
      </w:r>
      <w:r>
        <w:rPr>
          <w:rFonts w:ascii="Times New Roman" w:hAnsi="Times New Roman" w:cs="Times New Roman"/>
          <w:color w:val="000000"/>
        </w:rPr>
        <w:t>опазване на физическото и психическото му здраве и благополучие; програма за развитие на детето, която</w:t>
      </w:r>
      <w:r w:rsidR="003D736D">
        <w:rPr>
          <w:rFonts w:ascii="Times New Roman" w:hAnsi="Times New Roman" w:cs="Times New Roman"/>
          <w:color w:val="000000"/>
        </w:rPr>
        <w:t xml:space="preserve"> </w:t>
      </w:r>
      <w:r>
        <w:rPr>
          <w:rFonts w:ascii="Times New Roman" w:hAnsi="Times New Roman" w:cs="Times New Roman"/>
          <w:color w:val="000000"/>
        </w:rPr>
        <w:t>задължително съдържа:</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избрани методики и подходи, съобразени с възрастта, индивидуалните потребности и интересите на детето и</w:t>
      </w:r>
      <w:r w:rsidR="003D736D">
        <w:rPr>
          <w:rFonts w:ascii="Times New Roman" w:hAnsi="Times New Roman" w:cs="Times New Roman"/>
          <w:color w:val="000000"/>
        </w:rPr>
        <w:t xml:space="preserve"> </w:t>
      </w:r>
      <w:r>
        <w:rPr>
          <w:rFonts w:ascii="Times New Roman" w:hAnsi="Times New Roman" w:cs="Times New Roman"/>
          <w:color w:val="000000"/>
        </w:rPr>
        <w:t>гарантиращи постигането на целите по чл.5 от ЗПУО;</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примерно разпределение на теми за постигане на компетентностите за съответната възрастова група;</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списък на избраните познавателни книжки и учебни помагала.</w:t>
      </w:r>
    </w:p>
    <w:p w:rsidR="00324252"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(4) Експертната комисия в едномесечен срок от подаване на </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Експертната комисия отказва да одобри включването в самостоятелна организация, когато:</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1.не представи някой от документите по ал.3;</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2.не е осигурена среда за учене чрез игра, съобразена с възрастовите особености и гарантираща цялостното</w:t>
      </w:r>
      <w:r w:rsidR="003D736D">
        <w:rPr>
          <w:rFonts w:ascii="Times New Roman" w:hAnsi="Times New Roman" w:cs="Times New Roman"/>
          <w:color w:val="000000"/>
        </w:rPr>
        <w:t xml:space="preserve"> </w:t>
      </w:r>
      <w:r>
        <w:rPr>
          <w:rFonts w:ascii="Times New Roman" w:hAnsi="Times New Roman" w:cs="Times New Roman"/>
          <w:color w:val="000000"/>
        </w:rPr>
        <w:t>развитие на детето, както и за опазване на физическото и психическото му здраве и благополучие;</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3.представената програма не гарантира постигането на някои от целите по чл.5 от ЗПУО;</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4.избраните методики и подходи не са съобразени с възрастта, индивидуалните потребности и интересите на</w:t>
      </w:r>
      <w:r w:rsidR="003D736D">
        <w:rPr>
          <w:rFonts w:ascii="Times New Roman" w:hAnsi="Times New Roman" w:cs="Times New Roman"/>
          <w:color w:val="000000"/>
        </w:rPr>
        <w:t xml:space="preserve"> </w:t>
      </w:r>
      <w:r>
        <w:rPr>
          <w:rFonts w:ascii="Times New Roman" w:hAnsi="Times New Roman" w:cs="Times New Roman"/>
          <w:color w:val="000000"/>
        </w:rPr>
        <w:t>детето.</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lastRenderedPageBreak/>
        <w:t>(6) За установяване на верността на декларираните обстоятелства експертната комисия може да извършва</w:t>
      </w:r>
      <w:r w:rsidR="003D736D">
        <w:rPr>
          <w:rFonts w:ascii="Times New Roman" w:hAnsi="Times New Roman" w:cs="Times New Roman"/>
          <w:color w:val="000000"/>
        </w:rPr>
        <w:t xml:space="preserve"> </w:t>
      </w:r>
      <w:r>
        <w:rPr>
          <w:rFonts w:ascii="Times New Roman" w:hAnsi="Times New Roman" w:cs="Times New Roman"/>
          <w:color w:val="000000"/>
        </w:rPr>
        <w:t>проверки на място.</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(7)  Експертната комисия може да провежда събеседване с детето и с родителите преди вземането на решението</w:t>
      </w:r>
      <w:r w:rsidR="003D736D">
        <w:rPr>
          <w:rFonts w:ascii="Times New Roman" w:hAnsi="Times New Roman" w:cs="Times New Roman"/>
          <w:color w:val="000000"/>
        </w:rPr>
        <w:t xml:space="preserve"> </w:t>
      </w:r>
      <w:r>
        <w:rPr>
          <w:rFonts w:ascii="Times New Roman" w:hAnsi="Times New Roman" w:cs="Times New Roman"/>
          <w:color w:val="000000"/>
        </w:rPr>
        <w:t>по ал.3.</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(8) Постиженията на детето, възпитавано, социализирано, обучавано и отглеждано при самостоятелна</w:t>
      </w:r>
      <w:r w:rsidR="003D736D">
        <w:rPr>
          <w:rFonts w:ascii="Times New Roman" w:hAnsi="Times New Roman" w:cs="Times New Roman"/>
          <w:color w:val="000000"/>
        </w:rPr>
        <w:t xml:space="preserve"> </w:t>
      </w:r>
      <w:r>
        <w:rPr>
          <w:rFonts w:ascii="Times New Roman" w:hAnsi="Times New Roman" w:cs="Times New Roman"/>
          <w:color w:val="000000"/>
        </w:rPr>
        <w:t>организация, се определят от учителите в детската градина в началото и в края на учебното време.</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(9) За провеждане на дейността по установяване на постиженията на детето, родителите осигуряват присъствието</w:t>
      </w:r>
      <w:r w:rsidR="003D736D">
        <w:rPr>
          <w:rFonts w:ascii="Times New Roman" w:hAnsi="Times New Roman" w:cs="Times New Roman"/>
          <w:color w:val="000000"/>
        </w:rPr>
        <w:t xml:space="preserve"> </w:t>
      </w:r>
      <w:r>
        <w:rPr>
          <w:rFonts w:ascii="Times New Roman" w:hAnsi="Times New Roman" w:cs="Times New Roman"/>
          <w:color w:val="000000"/>
        </w:rPr>
        <w:t>му в определен от ДГ час.</w:t>
      </w:r>
    </w:p>
    <w:p w:rsidR="00AA3F37" w:rsidRDefault="00AA3F37" w:rsidP="003D736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(10) Дете, включено в самостоятелна организация, което в края на учебното време не постига очакваните</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резултати, от следващата учебна година се включва в целодневна, полудневна </w:t>
      </w:r>
      <w:r w:rsidR="003D736D">
        <w:rPr>
          <w:rFonts w:ascii="Times New Roman" w:hAnsi="Times New Roman" w:cs="Times New Roman"/>
          <w:color w:val="000000"/>
        </w:rPr>
        <w:t xml:space="preserve">или почасова организация на ПУО </w:t>
      </w:r>
      <w:r>
        <w:rPr>
          <w:rFonts w:ascii="Times New Roman" w:hAnsi="Times New Roman" w:cs="Times New Roman"/>
          <w:color w:val="000000"/>
        </w:rPr>
        <w:t>по избор на родителите.</w:t>
      </w:r>
    </w:p>
    <w:p w:rsidR="00AA3F37" w:rsidRDefault="00AA3F37" w:rsidP="003D736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 xml:space="preserve">Ежедневен прием на децата </w:t>
      </w:r>
    </w:p>
    <w:p w:rsidR="00AA3F37" w:rsidRPr="003D736D"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Чл.64. </w:t>
      </w:r>
      <w:r>
        <w:rPr>
          <w:rFonts w:ascii="Times New Roman" w:hAnsi="Times New Roman" w:cs="Times New Roman"/>
          <w:color w:val="000000"/>
        </w:rPr>
        <w:t>(1) При предаването на децата от родителите по време на сутрешни</w:t>
      </w:r>
      <w:r w:rsidR="003D736D">
        <w:rPr>
          <w:rFonts w:ascii="Times New Roman" w:hAnsi="Times New Roman" w:cs="Times New Roman"/>
          <w:color w:val="000000"/>
        </w:rPr>
        <w:t xml:space="preserve">я прием, се осъществява преглед </w:t>
      </w:r>
      <w:r>
        <w:rPr>
          <w:rFonts w:ascii="Times New Roman" w:hAnsi="Times New Roman" w:cs="Times New Roman"/>
          <w:color w:val="000000"/>
        </w:rPr>
        <w:t xml:space="preserve">на здравословното състояние на децата от медицинска сестра и от учителя на групата  </w:t>
      </w:r>
    </w:p>
    <w:p w:rsidR="00AA3F37" w:rsidRDefault="000677A8"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sidR="00AA3F37">
        <w:rPr>
          <w:rFonts w:ascii="Times New Roman" w:hAnsi="Times New Roman" w:cs="Times New Roman"/>
          <w:color w:val="000000"/>
        </w:rPr>
        <w:t>В детската група не се допускат болни и недоизлекувани деца.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(3) В детската група не се приемат лекарства.</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Чл.65. </w:t>
      </w:r>
      <w:r>
        <w:rPr>
          <w:rFonts w:ascii="Times New Roman" w:hAnsi="Times New Roman" w:cs="Times New Roman"/>
          <w:color w:val="000000"/>
        </w:rPr>
        <w:t>(1) В ДГ не се допускат деца, носещи предмети, които могат да представляват заплаха за живота и здравето на самото дете или на останалите деца в групата, както и играчки имитиращи оръжие.</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В ДГ не се допускат деца с GSM, както и тяхното използване от детето.</w:t>
      </w:r>
    </w:p>
    <w:p w:rsidR="00AA3F37" w:rsidRPr="003D736D"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            </w:t>
      </w:r>
      <w:r>
        <w:rPr>
          <w:rFonts w:ascii="Times New Roman" w:hAnsi="Times New Roman" w:cs="Times New Roman"/>
          <w:color w:val="000000"/>
        </w:rPr>
        <w:t>(3) В ДГ не се допускат деца със златни накити или други скъпи предмети. Персонала на детската градина не носи отговорност за съхранението им, дори когато са внесени незабелязано.</w:t>
      </w:r>
    </w:p>
    <w:p w:rsidR="00AA3F37" w:rsidRPr="000677A8"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Чл.66</w:t>
      </w:r>
      <w:r>
        <w:rPr>
          <w:rFonts w:ascii="Times New Roman" w:hAnsi="Times New Roman" w:cs="Times New Roman"/>
          <w:color w:val="000000"/>
        </w:rPr>
        <w:t>. (1) По време на сутрешния прием и изпращане на децата след обяд, учителят на детската група организира:</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занимания по интереси за децата;</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индивидуални срещи с родителите за обмен на информация за детето.</w:t>
      </w:r>
    </w:p>
    <w:p w:rsidR="00AA3F37" w:rsidRPr="00B8704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Чл.67.</w:t>
      </w:r>
      <w:r>
        <w:rPr>
          <w:rFonts w:ascii="Times New Roman" w:hAnsi="Times New Roman" w:cs="Times New Roman"/>
          <w:color w:val="000000"/>
        </w:rPr>
        <w:t xml:space="preserve"> Целодневният престой на децата включва разнообразни и добре б</w:t>
      </w:r>
      <w:r w:rsidR="00B87043">
        <w:rPr>
          <w:rFonts w:ascii="Times New Roman" w:hAnsi="Times New Roman" w:cs="Times New Roman"/>
          <w:color w:val="000000"/>
        </w:rPr>
        <w:t xml:space="preserve">алансирани занимания с детето и </w:t>
      </w:r>
      <w:r>
        <w:rPr>
          <w:rFonts w:ascii="Times New Roman" w:hAnsi="Times New Roman" w:cs="Times New Roman"/>
          <w:color w:val="000000"/>
        </w:rPr>
        <w:t>битови дейности – хранене, сън и др., съобразно възрастта на детето.</w:t>
      </w:r>
    </w:p>
    <w:p w:rsidR="00AA3F37" w:rsidRDefault="00AA3F37"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Шеста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Организация на педагогическото взаимодействие в детската градина</w:t>
      </w:r>
      <w:r w:rsidR="0054041B">
        <w:rPr>
          <w:rFonts w:ascii="Times New Roman" w:hAnsi="Times New Roman" w:cs="Times New Roman"/>
          <w:b/>
          <w:bCs/>
          <w:color w:val="000000"/>
        </w:rPr>
        <w:t>.</w:t>
      </w:r>
      <w:r>
        <w:rPr>
          <w:rFonts w:ascii="Times New Roman" w:hAnsi="Times New Roman" w:cs="Times New Roman"/>
          <w:b/>
          <w:bCs/>
          <w:color w:val="000000"/>
        </w:rPr>
        <w:t xml:space="preserve"> </w:t>
      </w:r>
    </w:p>
    <w:p w:rsidR="00AA3F37" w:rsidRPr="00B8704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Чл.68.</w:t>
      </w:r>
      <w:r>
        <w:rPr>
          <w:rFonts w:ascii="Times New Roman" w:hAnsi="Times New Roman" w:cs="Times New Roman"/>
          <w:color w:val="000000"/>
        </w:rPr>
        <w:t xml:space="preserve"> Педагогическото взаимодействие с децата се осъществява при </w:t>
      </w:r>
      <w:r w:rsidR="00B87043">
        <w:rPr>
          <w:rFonts w:ascii="Times New Roman" w:hAnsi="Times New Roman" w:cs="Times New Roman"/>
          <w:color w:val="000000"/>
        </w:rPr>
        <w:t xml:space="preserve">спазване на ДОС за предучилищно </w:t>
      </w:r>
      <w:r>
        <w:rPr>
          <w:rFonts w:ascii="Times New Roman" w:hAnsi="Times New Roman" w:cs="Times New Roman"/>
          <w:color w:val="000000"/>
        </w:rPr>
        <w:t xml:space="preserve">образование. </w:t>
      </w:r>
    </w:p>
    <w:p w:rsidR="00AA3F37" w:rsidRPr="00B8704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Чл.69.</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Педагогическото взаимодействие е процес, насочен към п</w:t>
      </w:r>
      <w:r w:rsidR="00B87043">
        <w:rPr>
          <w:rFonts w:ascii="Times New Roman" w:hAnsi="Times New Roman" w:cs="Times New Roman"/>
          <w:color w:val="000000"/>
        </w:rPr>
        <w:t xml:space="preserve">остигането на определен очакван </w:t>
      </w:r>
      <w:r>
        <w:rPr>
          <w:rFonts w:ascii="Times New Roman" w:hAnsi="Times New Roman" w:cs="Times New Roman"/>
          <w:color w:val="000000"/>
        </w:rPr>
        <w:t xml:space="preserve">резултат, свързан с цялостното развитие на детето, в който основни участници са учителят и детето. </w:t>
      </w:r>
    </w:p>
    <w:p w:rsidR="00AA3F37" w:rsidRPr="00B87043"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При провеждането на педагогическото взаимодействие учителите използват игровата дейност за</w:t>
      </w:r>
      <w:r w:rsidR="00B87043">
        <w:rPr>
          <w:rFonts w:ascii="Times New Roman" w:hAnsi="Times New Roman" w:cs="Times New Roman"/>
          <w:color w:val="000000"/>
        </w:rPr>
        <w:t xml:space="preserve"> </w:t>
      </w:r>
      <w:r>
        <w:rPr>
          <w:rFonts w:ascii="Times New Roman" w:hAnsi="Times New Roman" w:cs="Times New Roman"/>
          <w:color w:val="000000"/>
        </w:rPr>
        <w:t xml:space="preserve">постигането на компетентностите по чл.28, ал.2 от Наредба №5/2016 г. за предучилищно образование. </w:t>
      </w:r>
    </w:p>
    <w:p w:rsidR="00AA3F37" w:rsidRPr="00B87043"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i/>
          <w:iCs/>
          <w:color w:val="000000"/>
        </w:rPr>
        <w:t xml:space="preserve"> </w:t>
      </w:r>
      <w:r>
        <w:rPr>
          <w:rFonts w:ascii="Times New Roman" w:hAnsi="Times New Roman" w:cs="Times New Roman"/>
          <w:color w:val="000000"/>
        </w:rPr>
        <w:t>ДГ осигурява игрова дейност във всички видове организация на предучилищното образование през</w:t>
      </w:r>
      <w:r w:rsidR="00B87043">
        <w:rPr>
          <w:rFonts w:ascii="Times New Roman" w:hAnsi="Times New Roman" w:cs="Times New Roman"/>
          <w:color w:val="000000"/>
        </w:rPr>
        <w:t xml:space="preserve"> </w:t>
      </w:r>
      <w:r>
        <w:rPr>
          <w:rFonts w:ascii="Times New Roman" w:hAnsi="Times New Roman" w:cs="Times New Roman"/>
          <w:color w:val="000000"/>
        </w:rPr>
        <w:t xml:space="preserve">учебното и неучебното време.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Чл.70.</w:t>
      </w:r>
      <w:r>
        <w:rPr>
          <w:rFonts w:ascii="Times New Roman" w:hAnsi="Times New Roman" w:cs="Times New Roman"/>
          <w:color w:val="000000"/>
        </w:rPr>
        <w:t xml:space="preserve">  Педагогическото взаимодействие се: </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осъществява от квалифицирани учители.</w:t>
      </w:r>
    </w:p>
    <w:p w:rsidR="00AA3F37" w:rsidRDefault="00AA3F37"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 xml:space="preserve">организира съобразно възрастовите особености и индивидуални потребности на децата.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Чл.71.</w:t>
      </w:r>
      <w:r>
        <w:rPr>
          <w:rFonts w:ascii="Times New Roman" w:hAnsi="Times New Roman" w:cs="Times New Roman"/>
          <w:color w:val="000000"/>
        </w:rPr>
        <w:t xml:space="preserve"> Отстраняването на децата от общите занимания и игри е </w:t>
      </w:r>
      <w:r w:rsidRPr="009D5F35">
        <w:rPr>
          <w:rFonts w:ascii="Times New Roman" w:hAnsi="Times New Roman" w:cs="Times New Roman"/>
          <w:color w:val="000000"/>
        </w:rPr>
        <w:t>забранено.</w:t>
      </w:r>
    </w:p>
    <w:p w:rsidR="00AA3F37" w:rsidRPr="00B8704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Чл.72.</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Педагогическото взаимодействие в предучилищното образование се организира в основна форма и в допълнителни форми.</w:t>
      </w:r>
    </w:p>
    <w:p w:rsidR="00AA3F37" w:rsidRPr="00B87043" w:rsidRDefault="00AA3F37"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Формите на педагогическото взаимодействие се организират в съответствие с прилаганата в ДГ програмна система при зачитане на потребностите и интересите на децата.</w:t>
      </w:r>
    </w:p>
    <w:p w:rsidR="00AA3F37" w:rsidRPr="00B8704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Чл.73.</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 xml:space="preserve">Основната форма на педагогическо взаимодействие е ПС, която </w:t>
      </w:r>
      <w:r w:rsidR="00B87043">
        <w:rPr>
          <w:rFonts w:ascii="Times New Roman" w:hAnsi="Times New Roman" w:cs="Times New Roman"/>
          <w:color w:val="000000"/>
        </w:rPr>
        <w:t xml:space="preserve">протича предимно под формата на </w:t>
      </w:r>
      <w:r>
        <w:rPr>
          <w:rFonts w:ascii="Times New Roman" w:hAnsi="Times New Roman" w:cs="Times New Roman"/>
          <w:color w:val="000000"/>
        </w:rPr>
        <w:t>игра.</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ПС се организират в учебното време и осигуряват постигането на очакваните резултати.</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sidR="000677A8">
        <w:rPr>
          <w:rFonts w:ascii="Times New Roman" w:hAnsi="Times New Roman" w:cs="Times New Roman"/>
          <w:i/>
          <w:iCs/>
          <w:color w:val="000000"/>
        </w:rPr>
        <w:t xml:space="preserve"> </w:t>
      </w:r>
      <w:r>
        <w:rPr>
          <w:rFonts w:ascii="Times New Roman" w:hAnsi="Times New Roman" w:cs="Times New Roman"/>
          <w:color w:val="000000"/>
        </w:rPr>
        <w:t xml:space="preserve">Конкретното </w:t>
      </w:r>
      <w:r w:rsidR="000677A8">
        <w:rPr>
          <w:rFonts w:ascii="Times New Roman" w:hAnsi="Times New Roman" w:cs="Times New Roman"/>
          <w:color w:val="000000"/>
        </w:rPr>
        <w:t>разпределяне на ПС по образователните</w:t>
      </w:r>
      <w:r>
        <w:rPr>
          <w:rFonts w:ascii="Times New Roman" w:hAnsi="Times New Roman" w:cs="Times New Roman"/>
          <w:color w:val="000000"/>
        </w:rPr>
        <w:t xml:space="preserve"> направления се осъществява в седмично разпределение.</w:t>
      </w:r>
    </w:p>
    <w:p w:rsidR="00AA3F37" w:rsidRPr="00B87043" w:rsidRDefault="00AA3F37"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Times New Roman" w:hAnsi="Times New Roman" w:cs="Times New Roman"/>
          <w:i/>
          <w:iCs/>
          <w:color w:val="000000"/>
        </w:rPr>
        <w:t xml:space="preserve"> </w:t>
      </w:r>
      <w:r>
        <w:rPr>
          <w:rFonts w:ascii="Times New Roman" w:hAnsi="Times New Roman" w:cs="Times New Roman"/>
          <w:color w:val="000000"/>
        </w:rPr>
        <w:t>Седмичното разпределение се разработва по възрастови групи от учителите на конкретната група преди началото на уч. година и се утвърждава от директора.</w:t>
      </w:r>
    </w:p>
    <w:p w:rsidR="00AA3F37" w:rsidRPr="00B87043"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Чл.74.</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Продължителността на ПС по преценка на учителя е от 15 до 20 минути – за първа и за втора</w:t>
      </w:r>
      <w:r w:rsidR="009D5F35">
        <w:rPr>
          <w:rFonts w:ascii="Times New Roman" w:hAnsi="Times New Roman" w:cs="Times New Roman"/>
          <w:color w:val="000000"/>
        </w:rPr>
        <w:t xml:space="preserve"> възрастова група, и от 20 до 30</w:t>
      </w:r>
      <w:r>
        <w:rPr>
          <w:rFonts w:ascii="Times New Roman" w:hAnsi="Times New Roman" w:cs="Times New Roman"/>
          <w:color w:val="000000"/>
        </w:rPr>
        <w:t xml:space="preserve"> минути – за трета и за четвърта възрастова група</w:t>
      </w:r>
      <w:r w:rsidR="00B87043">
        <w:rPr>
          <w:rFonts w:ascii="Times New Roman" w:hAnsi="Times New Roman" w:cs="Times New Roman"/>
          <w:color w:val="000000"/>
        </w:rPr>
        <w:t xml:space="preserve">. Продължителността се определя </w:t>
      </w:r>
      <w:r>
        <w:rPr>
          <w:rFonts w:ascii="Times New Roman" w:hAnsi="Times New Roman" w:cs="Times New Roman"/>
          <w:color w:val="000000"/>
        </w:rPr>
        <w:t xml:space="preserve">от учителя на групата и в съответствие със специфичните особености на детската група, дейността и темата. </w:t>
      </w:r>
    </w:p>
    <w:p w:rsidR="00AA3F37" w:rsidRPr="00B8704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Чл.75.</w:t>
      </w:r>
      <w:r>
        <w:rPr>
          <w:rFonts w:ascii="Times New Roman" w:hAnsi="Times New Roman" w:cs="Times New Roman"/>
          <w:color w:val="000000"/>
        </w:rPr>
        <w:t>(1)В допълнителните форми на педагогическо взаимодействие</w:t>
      </w:r>
      <w:r w:rsidR="00B87043">
        <w:rPr>
          <w:rFonts w:ascii="Times New Roman" w:hAnsi="Times New Roman" w:cs="Times New Roman"/>
          <w:color w:val="000000"/>
        </w:rPr>
        <w:t xml:space="preserve"> се разширяват и усъвършенстват </w:t>
      </w:r>
      <w:r>
        <w:rPr>
          <w:rFonts w:ascii="Times New Roman" w:hAnsi="Times New Roman" w:cs="Times New Roman"/>
          <w:color w:val="000000"/>
        </w:rPr>
        <w:t xml:space="preserve">отделни компетентности, които допринасят за личностното развитие и за разнообразяване на живота на детето. </w:t>
      </w:r>
    </w:p>
    <w:p w:rsidR="00AA3F37" w:rsidRPr="00B8704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B87043">
        <w:rPr>
          <w:rFonts w:ascii="Times New Roman" w:hAnsi="Times New Roman" w:cs="Times New Roman"/>
          <w:color w:val="000000"/>
        </w:rPr>
        <w:tab/>
      </w: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Допълнителните форми на педагогическо взаимодействие се организират от учителя на групата извън</w:t>
      </w:r>
      <w:r w:rsidR="00B87043">
        <w:rPr>
          <w:rFonts w:ascii="Times New Roman" w:hAnsi="Times New Roman" w:cs="Times New Roman"/>
          <w:color w:val="000000"/>
        </w:rPr>
        <w:t xml:space="preserve"> </w:t>
      </w:r>
      <w:r>
        <w:rPr>
          <w:rFonts w:ascii="Times New Roman" w:hAnsi="Times New Roman" w:cs="Times New Roman"/>
          <w:color w:val="000000"/>
        </w:rPr>
        <w:t>времето за провеждане на педагогическите ситуации. Организират</w:t>
      </w:r>
      <w:r w:rsidR="000677A8">
        <w:rPr>
          <w:rFonts w:ascii="Times New Roman" w:hAnsi="Times New Roman" w:cs="Times New Roman"/>
          <w:color w:val="000000"/>
        </w:rPr>
        <w:t xml:space="preserve"> се</w:t>
      </w:r>
      <w:r>
        <w:rPr>
          <w:rFonts w:ascii="Times New Roman" w:hAnsi="Times New Roman" w:cs="Times New Roman"/>
          <w:color w:val="000000"/>
        </w:rPr>
        <w:t xml:space="preserve"> както в учебно време, така и в неучебно време.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lastRenderedPageBreak/>
        <w:t xml:space="preserve"> </w:t>
      </w:r>
      <w:r w:rsidR="00B87043">
        <w:rPr>
          <w:rFonts w:ascii="Times New Roman" w:hAnsi="Times New Roman" w:cs="Times New Roman"/>
          <w:color w:val="000000"/>
        </w:rPr>
        <w:tab/>
      </w:r>
      <w:r>
        <w:rPr>
          <w:rFonts w:ascii="Times New Roman" w:hAnsi="Times New Roman" w:cs="Times New Roman"/>
          <w:color w:val="000000"/>
        </w:rPr>
        <w:t>(3)</w:t>
      </w:r>
      <w:r>
        <w:rPr>
          <w:rFonts w:ascii="Times New Roman" w:hAnsi="Times New Roman" w:cs="Times New Roman"/>
          <w:i/>
          <w:iCs/>
          <w:color w:val="000000"/>
        </w:rPr>
        <w:t xml:space="preserve"> </w:t>
      </w:r>
      <w:r>
        <w:rPr>
          <w:rFonts w:ascii="Times New Roman" w:hAnsi="Times New Roman" w:cs="Times New Roman"/>
          <w:color w:val="000000"/>
        </w:rPr>
        <w:t>Допълнителните форми се организират по преценка на учителя в съот</w:t>
      </w:r>
      <w:r w:rsidR="00B87043">
        <w:rPr>
          <w:rFonts w:ascii="Times New Roman" w:hAnsi="Times New Roman" w:cs="Times New Roman"/>
          <w:color w:val="000000"/>
        </w:rPr>
        <w:t xml:space="preserve">ветствие с програмната система, </w:t>
      </w:r>
      <w:r>
        <w:rPr>
          <w:rFonts w:ascii="Times New Roman" w:hAnsi="Times New Roman" w:cs="Times New Roman"/>
          <w:color w:val="000000"/>
        </w:rPr>
        <w:t>прилагана в ДГ, цялостната организация на деня и с интересите и потребностите на децата.</w:t>
      </w:r>
    </w:p>
    <w:p w:rsidR="00AA3F37" w:rsidRDefault="00AA3F37"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Седма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Съдържание на предучилищното образование</w:t>
      </w:r>
      <w:r w:rsidR="0054041B">
        <w:rPr>
          <w:rFonts w:ascii="Times New Roman" w:hAnsi="Times New Roman" w:cs="Times New Roman"/>
          <w:b/>
          <w:bCs/>
          <w:color w:val="000000"/>
        </w:rPr>
        <w:t>.</w:t>
      </w:r>
      <w:r>
        <w:rPr>
          <w:rFonts w:ascii="Times New Roman" w:hAnsi="Times New Roman" w:cs="Times New Roman"/>
          <w:b/>
          <w:bCs/>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Чл.76. </w:t>
      </w:r>
      <w:r>
        <w:rPr>
          <w:rFonts w:ascii="Times New Roman" w:hAnsi="Times New Roman" w:cs="Times New Roman"/>
          <w:color w:val="000000"/>
        </w:rPr>
        <w:t>Предучилищното образование полага основите за учене през целия жи</w:t>
      </w:r>
      <w:r w:rsidR="00B87043">
        <w:rPr>
          <w:rFonts w:ascii="Times New Roman" w:hAnsi="Times New Roman" w:cs="Times New Roman"/>
          <w:color w:val="000000"/>
        </w:rPr>
        <w:t xml:space="preserve">вот, като осигурява физическо, </w:t>
      </w:r>
      <w:r>
        <w:rPr>
          <w:rFonts w:ascii="Times New Roman" w:hAnsi="Times New Roman" w:cs="Times New Roman"/>
          <w:color w:val="000000"/>
        </w:rPr>
        <w:t>познавателно, езиково, духовно-нравствено, социално, емоционално и творческо развитие на децата, вземайки</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предвид значението на играта в процеса на педагогическото взаимодействие.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Чл.77.</w:t>
      </w:r>
      <w:r>
        <w:rPr>
          <w:rFonts w:ascii="Times New Roman" w:hAnsi="Times New Roman" w:cs="Times New Roman"/>
          <w:color w:val="000000"/>
        </w:rPr>
        <w:t xml:space="preserve"> (1)</w:t>
      </w:r>
      <w:r>
        <w:rPr>
          <w:rFonts w:ascii="Times New Roman" w:hAnsi="Times New Roman" w:cs="Times New Roman"/>
          <w:i/>
          <w:iCs/>
          <w:color w:val="000000"/>
        </w:rPr>
        <w:t xml:space="preserve"> </w:t>
      </w:r>
      <w:r>
        <w:rPr>
          <w:rFonts w:ascii="Times New Roman" w:hAnsi="Times New Roman" w:cs="Times New Roman"/>
          <w:color w:val="000000"/>
        </w:rPr>
        <w:t>Предучилищното образование създава условия за:</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цялостно развитие на детската личност;</w:t>
      </w:r>
    </w:p>
    <w:p w:rsidR="00AA3F37" w:rsidRPr="00B87043" w:rsidRDefault="000677A8"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Times New Roman" w:hAnsi="Times New Roman" w:cs="Times New Roman"/>
          <w:i/>
          <w:iCs/>
          <w:color w:val="000000"/>
        </w:rPr>
        <w:t xml:space="preserve"> </w:t>
      </w:r>
      <w:r w:rsidR="00AA3F37">
        <w:rPr>
          <w:rFonts w:ascii="Times New Roman" w:hAnsi="Times New Roman" w:cs="Times New Roman"/>
          <w:color w:val="000000"/>
        </w:rPr>
        <w:t>придобиване на съвкупност от компетентности – знания, умения и отношения, необходими за успешното преминаване на детето към училищното образование.</w:t>
      </w:r>
    </w:p>
    <w:p w:rsidR="00AA3F37" w:rsidRDefault="00AA3F37" w:rsidP="00B8704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Компетентностите, дефинирани като очаквани резултати от възпитание</w:t>
      </w:r>
      <w:r w:rsidR="00B87043">
        <w:rPr>
          <w:rFonts w:ascii="Times New Roman" w:hAnsi="Times New Roman" w:cs="Times New Roman"/>
          <w:color w:val="000000"/>
        </w:rPr>
        <w:t xml:space="preserve">то, обучението и социализацията </w:t>
      </w:r>
      <w:r>
        <w:rPr>
          <w:rFonts w:ascii="Times New Roman" w:hAnsi="Times New Roman" w:cs="Times New Roman"/>
          <w:color w:val="000000"/>
        </w:rPr>
        <w:t>на децата за всяка възрастова група по образователни направления: Български</w:t>
      </w:r>
      <w:r w:rsidR="00B87043">
        <w:rPr>
          <w:rFonts w:ascii="Times New Roman" w:hAnsi="Times New Roman" w:cs="Times New Roman"/>
          <w:color w:val="000000"/>
        </w:rPr>
        <w:t xml:space="preserve"> език и литература; Математика; </w:t>
      </w:r>
      <w:r>
        <w:rPr>
          <w:rFonts w:ascii="Times New Roman" w:hAnsi="Times New Roman" w:cs="Times New Roman"/>
          <w:color w:val="000000"/>
        </w:rPr>
        <w:t xml:space="preserve">Околен свят; Изобразително изкуство; Музика; Конструиране и технологии; Физическа култура. </w:t>
      </w:r>
    </w:p>
    <w:p w:rsidR="00AA3F37" w:rsidRPr="00B8704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Чл.78. </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Процесът на предучилищното образование е подчинен на прилаг</w:t>
      </w:r>
      <w:r w:rsidR="00B87043">
        <w:rPr>
          <w:rFonts w:ascii="Times New Roman" w:hAnsi="Times New Roman" w:cs="Times New Roman"/>
          <w:color w:val="000000"/>
        </w:rPr>
        <w:t xml:space="preserve">ането </w:t>
      </w:r>
      <w:r w:rsidR="00B87043" w:rsidRPr="00AB380C">
        <w:rPr>
          <w:rFonts w:ascii="Times New Roman" w:hAnsi="Times New Roman" w:cs="Times New Roman"/>
          <w:color w:val="000000"/>
        </w:rPr>
        <w:t>на програмна система</w:t>
      </w:r>
      <w:r w:rsidR="00B87043">
        <w:rPr>
          <w:rFonts w:ascii="Times New Roman" w:hAnsi="Times New Roman" w:cs="Times New Roman"/>
          <w:color w:val="000000"/>
        </w:rPr>
        <w:t xml:space="preserve"> като </w:t>
      </w:r>
      <w:r>
        <w:rPr>
          <w:rFonts w:ascii="Times New Roman" w:hAnsi="Times New Roman" w:cs="Times New Roman"/>
          <w:color w:val="000000"/>
        </w:rPr>
        <w:t xml:space="preserve">част от стратегията за развитието на ДГ, която е приета с решение на педагогическия съвет. </w:t>
      </w:r>
    </w:p>
    <w:p w:rsidR="00AA3F37" w:rsidRPr="00B87043"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Програмната система е цялостна концепция за развитието на детето с подходи и форми на педагогическо</w:t>
      </w:r>
      <w:r w:rsidR="00B87043">
        <w:rPr>
          <w:rFonts w:ascii="Times New Roman" w:hAnsi="Times New Roman" w:cs="Times New Roman"/>
          <w:color w:val="000000"/>
        </w:rPr>
        <w:t xml:space="preserve"> </w:t>
      </w:r>
      <w:r>
        <w:rPr>
          <w:rFonts w:ascii="Times New Roman" w:hAnsi="Times New Roman" w:cs="Times New Roman"/>
          <w:color w:val="000000"/>
        </w:rPr>
        <w:t xml:space="preserve">взаимодействие, подчинени на обща цел. </w:t>
      </w:r>
    </w:p>
    <w:p w:rsidR="00AA3F37" w:rsidRDefault="00AA3F37" w:rsidP="00B8704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i/>
          <w:iCs/>
          <w:color w:val="000000"/>
        </w:rPr>
        <w:t xml:space="preserve"> </w:t>
      </w:r>
      <w:r>
        <w:rPr>
          <w:rFonts w:ascii="Times New Roman" w:hAnsi="Times New Roman" w:cs="Times New Roman"/>
          <w:color w:val="000000"/>
        </w:rPr>
        <w:t xml:space="preserve">Програмната система: </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създава условия за придобиването на компетентностите по всяко от образователните направления;</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отчита спецификата на ДГ и на групите;</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i/>
          <w:iCs/>
          <w:color w:val="000000"/>
        </w:rPr>
        <w:t xml:space="preserve"> </w:t>
      </w:r>
      <w:r>
        <w:rPr>
          <w:rFonts w:ascii="Times New Roman" w:hAnsi="Times New Roman" w:cs="Times New Roman"/>
          <w:color w:val="000000"/>
        </w:rPr>
        <w:t>съответства на интересите, възможностите и възрастовите характеристики на децата.</w:t>
      </w:r>
    </w:p>
    <w:p w:rsidR="00AA3F37" w:rsidRDefault="00AA3F37" w:rsidP="00B016B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Times New Roman" w:hAnsi="Times New Roman" w:cs="Times New Roman"/>
          <w:i/>
          <w:iCs/>
          <w:color w:val="000000"/>
        </w:rPr>
        <w:t xml:space="preserve"> </w:t>
      </w:r>
      <w:r>
        <w:rPr>
          <w:rFonts w:ascii="Times New Roman" w:hAnsi="Times New Roman" w:cs="Times New Roman"/>
          <w:color w:val="000000"/>
        </w:rPr>
        <w:t>В програмната система се включват: подходи и форми на педагогическо взаимодействие; разпределение на формите на педагогическо взаимодействие; тематично разпределение за всяка възрастова група; механизъм на</w:t>
      </w:r>
      <w:r w:rsidR="00B016B1">
        <w:rPr>
          <w:rFonts w:ascii="Times New Roman" w:hAnsi="Times New Roman" w:cs="Times New Roman"/>
          <w:sz w:val="24"/>
          <w:szCs w:val="24"/>
        </w:rPr>
        <w:t xml:space="preserve"> </w:t>
      </w:r>
      <w:r>
        <w:rPr>
          <w:rFonts w:ascii="Times New Roman" w:hAnsi="Times New Roman" w:cs="Times New Roman"/>
          <w:color w:val="000000"/>
        </w:rPr>
        <w:t xml:space="preserve">взаимодействие между участниците в предучилищното образование. </w:t>
      </w:r>
    </w:p>
    <w:p w:rsidR="00AA3F37" w:rsidRPr="00B016B1"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(5)Тематично разпределение се разработва, като се отчитат интересите на децата и спецификата на</w:t>
      </w:r>
      <w:r w:rsidR="00B016B1">
        <w:rPr>
          <w:rFonts w:ascii="Times New Roman" w:hAnsi="Times New Roman" w:cs="Times New Roman"/>
          <w:color w:val="000000"/>
        </w:rPr>
        <w:t xml:space="preserve"> </w:t>
      </w:r>
      <w:r>
        <w:rPr>
          <w:rFonts w:ascii="Times New Roman" w:hAnsi="Times New Roman" w:cs="Times New Roman"/>
          <w:color w:val="000000"/>
        </w:rPr>
        <w:t xml:space="preserve">образователната среда. </w:t>
      </w:r>
    </w:p>
    <w:p w:rsidR="00AA3F37" w:rsidRPr="00B016B1"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Чл.79.</w:t>
      </w:r>
      <w:r>
        <w:rPr>
          <w:rFonts w:ascii="Times New Roman" w:hAnsi="Times New Roman" w:cs="Times New Roman"/>
          <w:color w:val="000000"/>
        </w:rPr>
        <w:t xml:space="preserve"> (1) За постигането на очакваните резултати учителите имат право и</w:t>
      </w:r>
      <w:r w:rsidR="00B016B1">
        <w:rPr>
          <w:rFonts w:ascii="Times New Roman" w:hAnsi="Times New Roman" w:cs="Times New Roman"/>
          <w:color w:val="000000"/>
        </w:rPr>
        <w:t xml:space="preserve"> носят отговорност за избора на </w:t>
      </w:r>
      <w:r>
        <w:rPr>
          <w:rFonts w:ascii="Times New Roman" w:hAnsi="Times New Roman" w:cs="Times New Roman"/>
          <w:color w:val="000000"/>
        </w:rPr>
        <w:t xml:space="preserve">подходящи форми, методи и средства за обучение. </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Предпочетените педагогически технологии:</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включват приоритетното интерактивни методи и подходи;</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използване на съвременни информационни средства;</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съответствие с потребностите и интересите на съвременното дете;</w:t>
      </w:r>
    </w:p>
    <w:p w:rsidR="00AA3F37" w:rsidRDefault="00AA3F37" w:rsidP="00B016B1">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насоченост към ангажирано участие на детето;</w:t>
      </w:r>
    </w:p>
    <w:p w:rsidR="00AA3F37" w:rsidRDefault="00AA3F37" w:rsidP="00B016B1">
      <w:pPr>
        <w:autoSpaceDE w:val="0"/>
        <w:autoSpaceDN w:val="0"/>
        <w:adjustRightInd w:val="0"/>
        <w:spacing w:after="0" w:line="240" w:lineRule="auto"/>
        <w:ind w:firstLine="708"/>
        <w:jc w:val="both"/>
        <w:rPr>
          <w:rFonts w:ascii="Times New Roman" w:hAnsi="Times New Roman" w:cs="Times New Roman"/>
          <w:sz w:val="24"/>
          <w:szCs w:val="24"/>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 xml:space="preserve">предлагат възможности за избор на дейност от страна на детето; </w:t>
      </w:r>
    </w:p>
    <w:p w:rsidR="00907C04" w:rsidRDefault="00AA3F37" w:rsidP="00907C04">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Чл.80.</w:t>
      </w:r>
      <w:r>
        <w:rPr>
          <w:rFonts w:ascii="Times New Roman" w:hAnsi="Times New Roman" w:cs="Times New Roman"/>
          <w:color w:val="000000"/>
        </w:rPr>
        <w:t xml:space="preserve"> (1) Учителите самостоятелно подбират теми за реализиране</w:t>
      </w:r>
      <w:r w:rsidR="00907C04">
        <w:rPr>
          <w:rFonts w:ascii="Times New Roman" w:hAnsi="Times New Roman" w:cs="Times New Roman"/>
          <w:color w:val="000000"/>
        </w:rPr>
        <w:t xml:space="preserve"> на образователното съдържание.</w:t>
      </w:r>
    </w:p>
    <w:p w:rsidR="00AA3F37" w:rsidRPr="00907C04"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(2) Не се допуска избор на теми, които са дискриминиращи по отношение на детето и неговото семейство. </w:t>
      </w:r>
    </w:p>
    <w:p w:rsidR="00AA3F37" w:rsidRPr="00907C04"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Чл.81. </w:t>
      </w:r>
      <w:r>
        <w:rPr>
          <w:rFonts w:ascii="Times New Roman" w:hAnsi="Times New Roman" w:cs="Times New Roman"/>
          <w:color w:val="000000"/>
        </w:rPr>
        <w:t>При постъпването на детето в ДГ, учителите запознават семействата с пр</w:t>
      </w:r>
      <w:r w:rsidR="00907C04">
        <w:rPr>
          <w:rFonts w:ascii="Times New Roman" w:hAnsi="Times New Roman" w:cs="Times New Roman"/>
          <w:color w:val="000000"/>
        </w:rPr>
        <w:t xml:space="preserve">ограмната система, а в </w:t>
      </w:r>
      <w:r>
        <w:rPr>
          <w:rFonts w:ascii="Times New Roman" w:hAnsi="Times New Roman" w:cs="Times New Roman"/>
          <w:color w:val="000000"/>
        </w:rPr>
        <w:t>началото на всяка учебна година със съдържанието на предучилищното образ</w:t>
      </w:r>
      <w:r w:rsidR="00907C04">
        <w:rPr>
          <w:rFonts w:ascii="Times New Roman" w:hAnsi="Times New Roman" w:cs="Times New Roman"/>
          <w:color w:val="000000"/>
        </w:rPr>
        <w:t xml:space="preserve">ование за съответната възраст и </w:t>
      </w:r>
      <w:r>
        <w:rPr>
          <w:rFonts w:ascii="Times New Roman" w:hAnsi="Times New Roman" w:cs="Times New Roman"/>
          <w:color w:val="000000"/>
        </w:rPr>
        <w:t xml:space="preserve">очакваните резултати. </w:t>
      </w:r>
    </w:p>
    <w:p w:rsidR="00AA3F37" w:rsidRPr="00907C04"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Чл.82.</w:t>
      </w:r>
      <w:r>
        <w:rPr>
          <w:rFonts w:ascii="Times New Roman" w:hAnsi="Times New Roman" w:cs="Times New Roman"/>
          <w:color w:val="000000"/>
        </w:rPr>
        <w:t xml:space="preserve"> За постигането на очакваните резултати, както и за постигането на</w:t>
      </w:r>
      <w:r w:rsidR="00907C04">
        <w:rPr>
          <w:rFonts w:ascii="Times New Roman" w:hAnsi="Times New Roman" w:cs="Times New Roman"/>
          <w:color w:val="000000"/>
        </w:rPr>
        <w:t xml:space="preserve"> допълнителни компетентности не </w:t>
      </w:r>
      <w:r>
        <w:rPr>
          <w:rFonts w:ascii="Times New Roman" w:hAnsi="Times New Roman" w:cs="Times New Roman"/>
          <w:color w:val="000000"/>
        </w:rPr>
        <w:t xml:space="preserve">се допуска задаването на домашна работа и работа с познавателните книжки у дома. </w:t>
      </w:r>
    </w:p>
    <w:p w:rsidR="00AA3F37" w:rsidRPr="00907C04" w:rsidRDefault="00AA3F37" w:rsidP="000677A8">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Чл.83.</w:t>
      </w:r>
      <w:r>
        <w:rPr>
          <w:rFonts w:ascii="Times New Roman" w:hAnsi="Times New Roman" w:cs="Times New Roman"/>
          <w:color w:val="000000"/>
        </w:rPr>
        <w:t xml:space="preserve"> Организираните занимания с децата по музика се осъществяват</w:t>
      </w:r>
      <w:r w:rsidR="00533F36">
        <w:rPr>
          <w:rFonts w:ascii="Times New Roman" w:hAnsi="Times New Roman" w:cs="Times New Roman"/>
          <w:color w:val="000000"/>
        </w:rPr>
        <w:t xml:space="preserve"> от </w:t>
      </w:r>
      <w:r>
        <w:rPr>
          <w:rFonts w:ascii="Times New Roman" w:hAnsi="Times New Roman" w:cs="Times New Roman"/>
          <w:color w:val="000000"/>
        </w:rPr>
        <w:t xml:space="preserve"> </w:t>
      </w:r>
      <w:r w:rsidR="00907C04">
        <w:rPr>
          <w:rFonts w:ascii="Times New Roman" w:hAnsi="Times New Roman" w:cs="Times New Roman"/>
          <w:color w:val="000000"/>
        </w:rPr>
        <w:t xml:space="preserve">учителите </w:t>
      </w:r>
      <w:r w:rsidR="000677A8">
        <w:rPr>
          <w:rFonts w:ascii="Times New Roman" w:hAnsi="Times New Roman" w:cs="Times New Roman"/>
          <w:color w:val="000000"/>
        </w:rPr>
        <w:t>на групата.</w:t>
      </w:r>
    </w:p>
    <w:p w:rsidR="00907C04"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Чл.84.</w:t>
      </w:r>
      <w:r>
        <w:rPr>
          <w:rFonts w:ascii="Times New Roman" w:hAnsi="Times New Roman" w:cs="Times New Roman"/>
          <w:color w:val="000000"/>
        </w:rPr>
        <w:t>(1)Материално-дидактичната среда в занималнята и допълните</w:t>
      </w:r>
      <w:r w:rsidR="00907C04">
        <w:rPr>
          <w:rFonts w:ascii="Times New Roman" w:hAnsi="Times New Roman" w:cs="Times New Roman"/>
          <w:color w:val="000000"/>
        </w:rPr>
        <w:t xml:space="preserve">лните помещения се организират, </w:t>
      </w:r>
      <w:r>
        <w:rPr>
          <w:rFonts w:ascii="Times New Roman" w:hAnsi="Times New Roman" w:cs="Times New Roman"/>
          <w:color w:val="000000"/>
        </w:rPr>
        <w:t xml:space="preserve">съобразно възрастовите и индивидуални особености на децата и в подкрепа на детското развитие. </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Във всяка занималня се обособяват центрове за дейности и за занимания и игри с малка и голяма група.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(3) Предметно-дидактичната среда в занималнята е необходимо да отговоря на следните характеристики: </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образователна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вариативна и мобилна;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интересна и привлекателна;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развиваща и стимулираща;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с възможности за избор;</w:t>
      </w:r>
    </w:p>
    <w:p w:rsidR="00AA3F37" w:rsidRDefault="00AA3F37" w:rsidP="00907C04">
      <w:pPr>
        <w:autoSpaceDE w:val="0"/>
        <w:autoSpaceDN w:val="0"/>
        <w:adjustRightInd w:val="0"/>
        <w:spacing w:after="0" w:line="240" w:lineRule="auto"/>
        <w:ind w:firstLine="708"/>
        <w:jc w:val="both"/>
        <w:rPr>
          <w:rFonts w:ascii="Times New Roman" w:hAnsi="Times New Roman" w:cs="Times New Roman"/>
          <w:sz w:val="24"/>
          <w:szCs w:val="24"/>
        </w:rPr>
      </w:pPr>
      <w:r>
        <w:rPr>
          <w:rFonts w:ascii="Symbol" w:hAnsi="Symbol" w:cs="Symbol"/>
          <w:color w:val="000000"/>
        </w:rPr>
        <w:t></w:t>
      </w:r>
      <w:r>
        <w:rPr>
          <w:rFonts w:ascii="Arial" w:hAnsi="Arial" w:cs="Arial"/>
          <w:color w:val="000000"/>
        </w:rPr>
        <w:t xml:space="preserve"> </w:t>
      </w:r>
      <w:r>
        <w:rPr>
          <w:rFonts w:ascii="Times New Roman" w:hAnsi="Times New Roman" w:cs="Times New Roman"/>
          <w:color w:val="000000"/>
        </w:rPr>
        <w:t xml:space="preserve">съобразена с възрастта на децата и индивидуалните потребности.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Чл.85.</w:t>
      </w:r>
      <w:r>
        <w:rPr>
          <w:rFonts w:ascii="Times New Roman" w:hAnsi="Times New Roman" w:cs="Times New Roman"/>
          <w:color w:val="000000"/>
        </w:rPr>
        <w:t xml:space="preserve"> Усвояването на български език в ДГ „</w:t>
      </w:r>
      <w:r w:rsidR="00907C04">
        <w:rPr>
          <w:rFonts w:ascii="Times New Roman" w:hAnsi="Times New Roman" w:cs="Times New Roman"/>
          <w:color w:val="000000"/>
        </w:rPr>
        <w:t>Мати Рубенова</w:t>
      </w:r>
      <w:r>
        <w:rPr>
          <w:rFonts w:ascii="Times New Roman" w:hAnsi="Times New Roman" w:cs="Times New Roman"/>
          <w:color w:val="000000"/>
        </w:rPr>
        <w:t>” се осъществява</w:t>
      </w:r>
      <w:r w:rsidR="00533F36">
        <w:rPr>
          <w:rFonts w:ascii="Times New Roman" w:hAnsi="Times New Roman" w:cs="Times New Roman"/>
          <w:color w:val="000000"/>
        </w:rPr>
        <w:t xml:space="preserve"> чрез</w:t>
      </w:r>
      <w:r>
        <w:rPr>
          <w:rFonts w:ascii="Times New Roman" w:hAnsi="Times New Roman" w:cs="Times New Roman"/>
          <w:color w:val="000000"/>
        </w:rPr>
        <w:t>:</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обучение по образователно направление Български език и литература;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обучение по останалите образователни направления;</w:t>
      </w:r>
    </w:p>
    <w:p w:rsidR="00AA3F37" w:rsidRDefault="00AA3F37" w:rsidP="00907C0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 xml:space="preserve">допълнителни дейности, празници, игри и развлечения.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lastRenderedPageBreak/>
        <w:t>Чл.86.</w:t>
      </w:r>
      <w:r>
        <w:rPr>
          <w:rFonts w:ascii="Times New Roman" w:hAnsi="Times New Roman" w:cs="Times New Roman"/>
          <w:color w:val="000000"/>
        </w:rPr>
        <w:t xml:space="preserve"> (1) За пълноценното двигателно развитие на децата, дворното пространство е разпределено като:</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възможности за позициониране на различните възрастови групи;</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обезопасено и естетически оформено;</w:t>
      </w:r>
    </w:p>
    <w:p w:rsidR="00AA3F37" w:rsidRPr="00907C04" w:rsidRDefault="00AA3F37" w:rsidP="00907C0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с обособени площадки за организирани спортни занимания, спортно-подготвителни игри и упражнения по безопасност на движението по пътищата;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4. оборудвани с детски съоръжения; </w:t>
      </w:r>
    </w:p>
    <w:p w:rsidR="00AA3F37" w:rsidRDefault="00AA3F37" w:rsidP="00907C04">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Осма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Проследяване на резултатите от предучилищното образование</w:t>
      </w:r>
      <w:r w:rsidR="0054041B">
        <w:rPr>
          <w:rFonts w:ascii="Times New Roman" w:hAnsi="Times New Roman" w:cs="Times New Roman"/>
          <w:b/>
          <w:bCs/>
          <w:color w:val="000000"/>
        </w:rPr>
        <w:t>.</w:t>
      </w:r>
    </w:p>
    <w:p w:rsidR="00AA3F37" w:rsidRPr="00907C04"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Чл.87</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w:t>
      </w:r>
    </w:p>
    <w:p w:rsidR="00AA3F37" w:rsidRPr="00907C04" w:rsidRDefault="00AA3F37" w:rsidP="00907C04">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w:t>
      </w:r>
      <w:r>
        <w:rPr>
          <w:rFonts w:ascii="Times New Roman" w:hAnsi="Times New Roman" w:cs="Times New Roman"/>
          <w:i/>
          <w:iCs/>
          <w:color w:val="000000"/>
        </w:rPr>
        <w:t xml:space="preserve"> </w:t>
      </w:r>
      <w:r>
        <w:rPr>
          <w:rFonts w:ascii="Times New Roman" w:hAnsi="Times New Roman" w:cs="Times New Roman"/>
          <w:color w:val="000000"/>
        </w:rPr>
        <w:t>Проследяването на постиженията на децата се осъществява от учителите и отразява съответствието с очакваните резултати по ДОС за предучилищно образование.</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i/>
          <w:iCs/>
          <w:color w:val="000000"/>
        </w:rPr>
        <w:t xml:space="preserve"> </w:t>
      </w:r>
      <w:r>
        <w:rPr>
          <w:rFonts w:ascii="Times New Roman" w:hAnsi="Times New Roman" w:cs="Times New Roman"/>
          <w:color w:val="000000"/>
        </w:rPr>
        <w:t>Резултатите от проследяването на постиженията на детето се вписват в дневника на групата.</w:t>
      </w:r>
    </w:p>
    <w:p w:rsidR="00AA3F37" w:rsidRDefault="00AA3F37" w:rsidP="00907C04">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i/>
          <w:iCs/>
          <w:color w:val="000000"/>
        </w:rPr>
        <w:t xml:space="preserve"> </w:t>
      </w:r>
      <w:r>
        <w:rPr>
          <w:rFonts w:ascii="Times New Roman" w:hAnsi="Times New Roman" w:cs="Times New Roman"/>
          <w:color w:val="000000"/>
        </w:rPr>
        <w:t>Учителите информират родителите за постиженията и развитието на децата, спазвайки поверителност.</w:t>
      </w:r>
    </w:p>
    <w:p w:rsidR="00907C04"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Чл.88. </w:t>
      </w: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 xml:space="preserve">Постиженията на детето се отразяват в детско портфолио. </w:t>
      </w:r>
    </w:p>
    <w:p w:rsidR="00AA3F37" w:rsidRDefault="00AA3F37" w:rsidP="00EF2C6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Arial" w:hAnsi="Arial" w:cs="Arial"/>
          <w:color w:val="000000"/>
        </w:rPr>
        <w:t xml:space="preserve"> </w:t>
      </w:r>
      <w:r>
        <w:rPr>
          <w:rFonts w:ascii="Times New Roman" w:hAnsi="Times New Roman" w:cs="Times New Roman"/>
          <w:color w:val="000000"/>
        </w:rPr>
        <w:t>Съдържанието на портфолиото на детето включва: Данни за институцията. Лични данни за детето. Общи</w:t>
      </w:r>
      <w:r w:rsidR="00EF2C69">
        <w:rPr>
          <w:rFonts w:ascii="Times New Roman" w:hAnsi="Times New Roman" w:cs="Times New Roman"/>
          <w:sz w:val="24"/>
          <w:szCs w:val="24"/>
        </w:rPr>
        <w:t xml:space="preserve"> </w:t>
      </w:r>
      <w:r>
        <w:rPr>
          <w:rFonts w:ascii="Times New Roman" w:hAnsi="Times New Roman" w:cs="Times New Roman"/>
          <w:color w:val="000000"/>
        </w:rPr>
        <w:t>данни за обучението – период на обучение в ДГ (приемане/преместване/напускане/завършване), организация</w:t>
      </w:r>
      <w:r w:rsidR="00EF2C69">
        <w:rPr>
          <w:rFonts w:ascii="Times New Roman" w:hAnsi="Times New Roman" w:cs="Times New Roman"/>
          <w:sz w:val="24"/>
          <w:szCs w:val="24"/>
        </w:rPr>
        <w:t xml:space="preserve"> </w:t>
      </w:r>
      <w:r>
        <w:rPr>
          <w:rFonts w:ascii="Times New Roman" w:hAnsi="Times New Roman" w:cs="Times New Roman"/>
          <w:color w:val="000000"/>
        </w:rPr>
        <w:t>на обучението; продуктивна дейност; резултати по образователни направления; проведени диагностични</w:t>
      </w:r>
      <w:r w:rsidR="00EF2C69">
        <w:rPr>
          <w:rFonts w:ascii="Times New Roman" w:hAnsi="Times New Roman" w:cs="Times New Roman"/>
          <w:sz w:val="24"/>
          <w:szCs w:val="24"/>
        </w:rPr>
        <w:t xml:space="preserve"> </w:t>
      </w:r>
      <w:r>
        <w:rPr>
          <w:rFonts w:ascii="Times New Roman" w:hAnsi="Times New Roman" w:cs="Times New Roman"/>
          <w:color w:val="000000"/>
        </w:rPr>
        <w:t xml:space="preserve">процедури; снимков материал; проведени консултации с родителите и обсъждани проблеми;  </w:t>
      </w:r>
    </w:p>
    <w:p w:rsidR="00AA3F37"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w:t>
      </w:r>
      <w:r>
        <w:rPr>
          <w:rFonts w:ascii="Arial" w:hAnsi="Arial" w:cs="Arial"/>
          <w:color w:val="000000"/>
        </w:rPr>
        <w:t xml:space="preserve"> </w:t>
      </w:r>
      <w:r>
        <w:rPr>
          <w:rFonts w:ascii="Times New Roman" w:hAnsi="Times New Roman" w:cs="Times New Roman"/>
          <w:color w:val="000000"/>
        </w:rPr>
        <w:t>Може да съдържа: допълнителна подкрепа за личностно развитие за деца със СОП; извършена логопедична</w:t>
      </w:r>
      <w:r w:rsidR="00EF2C69">
        <w:rPr>
          <w:rFonts w:ascii="Times New Roman" w:hAnsi="Times New Roman" w:cs="Times New Roman"/>
          <w:color w:val="000000"/>
        </w:rPr>
        <w:t xml:space="preserve"> </w:t>
      </w:r>
      <w:r>
        <w:rPr>
          <w:rFonts w:ascii="Times New Roman" w:hAnsi="Times New Roman" w:cs="Times New Roman"/>
          <w:color w:val="000000"/>
        </w:rPr>
        <w:t xml:space="preserve">работа; план за подкрепа на детето; Дейности по превенция и преодоляване </w:t>
      </w:r>
      <w:r w:rsidR="00EF2C69">
        <w:rPr>
          <w:rFonts w:ascii="Times New Roman" w:hAnsi="Times New Roman" w:cs="Times New Roman"/>
          <w:color w:val="000000"/>
        </w:rPr>
        <w:t xml:space="preserve">на проблемното поведение; Ранно </w:t>
      </w:r>
      <w:r>
        <w:rPr>
          <w:rFonts w:ascii="Times New Roman" w:hAnsi="Times New Roman" w:cs="Times New Roman"/>
          <w:color w:val="000000"/>
        </w:rPr>
        <w:t>оценяване на потребностите и превенция на обучителните затруднения. Л</w:t>
      </w:r>
      <w:r w:rsidR="00EF2C69">
        <w:rPr>
          <w:rFonts w:ascii="Times New Roman" w:hAnsi="Times New Roman" w:cs="Times New Roman"/>
          <w:color w:val="000000"/>
        </w:rPr>
        <w:t xml:space="preserve">огопедична работа; Допълнителна </w:t>
      </w:r>
      <w:r>
        <w:rPr>
          <w:rFonts w:ascii="Times New Roman" w:hAnsi="Times New Roman" w:cs="Times New Roman"/>
          <w:color w:val="000000"/>
        </w:rPr>
        <w:t>подкрепа за личностно развитие на детето, ако е със СОП, в риск, с изявени</w:t>
      </w:r>
      <w:r w:rsidR="00EF2C69">
        <w:rPr>
          <w:rFonts w:ascii="Times New Roman" w:hAnsi="Times New Roman" w:cs="Times New Roman"/>
          <w:color w:val="000000"/>
        </w:rPr>
        <w:t xml:space="preserve"> дарби, с хронични заболявания; </w:t>
      </w:r>
      <w:r>
        <w:rPr>
          <w:rFonts w:ascii="Times New Roman" w:hAnsi="Times New Roman" w:cs="Times New Roman"/>
          <w:color w:val="000000"/>
        </w:rPr>
        <w:t>ресурсно подпомагане; план за подкрепа на детето; Грамоти, награди и др.</w:t>
      </w:r>
    </w:p>
    <w:p w:rsidR="00AA3F37" w:rsidRPr="00EF2C69"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w:t>
      </w:r>
      <w:r>
        <w:rPr>
          <w:rFonts w:ascii="Times New Roman" w:hAnsi="Times New Roman" w:cs="Times New Roman"/>
          <w:i/>
          <w:iCs/>
          <w:color w:val="000000"/>
        </w:rPr>
        <w:t xml:space="preserve"> </w:t>
      </w:r>
      <w:r>
        <w:rPr>
          <w:rFonts w:ascii="Times New Roman" w:hAnsi="Times New Roman" w:cs="Times New Roman"/>
          <w:color w:val="000000"/>
        </w:rPr>
        <w:t>В края на предучилищното образование с цел осигуряване на продължаващо взаимодействие между</w:t>
      </w:r>
      <w:r w:rsidR="00EF2C69">
        <w:rPr>
          <w:rFonts w:ascii="Times New Roman" w:hAnsi="Times New Roman" w:cs="Times New Roman"/>
          <w:color w:val="000000"/>
        </w:rPr>
        <w:t xml:space="preserve"> </w:t>
      </w:r>
      <w:r>
        <w:rPr>
          <w:rFonts w:ascii="Times New Roman" w:hAnsi="Times New Roman" w:cs="Times New Roman"/>
          <w:color w:val="000000"/>
        </w:rPr>
        <w:t xml:space="preserve">родителите и образователните институции портфолиото им се предава. </w:t>
      </w:r>
    </w:p>
    <w:p w:rsidR="00AA3F37" w:rsidRPr="00EF2C69"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Чл.89.</w:t>
      </w:r>
      <w:r>
        <w:rPr>
          <w:rFonts w:ascii="Times New Roman" w:hAnsi="Times New Roman" w:cs="Times New Roman"/>
          <w:color w:val="000000"/>
        </w:rPr>
        <w:t xml:space="preserve"> (1)</w:t>
      </w:r>
      <w:r>
        <w:rPr>
          <w:rFonts w:ascii="Times New Roman" w:hAnsi="Times New Roman" w:cs="Times New Roman"/>
          <w:i/>
          <w:iCs/>
          <w:color w:val="000000"/>
        </w:rPr>
        <w:t xml:space="preserve"> </w:t>
      </w:r>
      <w:r>
        <w:rPr>
          <w:rFonts w:ascii="Times New Roman" w:hAnsi="Times New Roman" w:cs="Times New Roman"/>
          <w:color w:val="000000"/>
        </w:rPr>
        <w:t>В 14-дневен срок преди края на учебното време учителят на ПГ у</w:t>
      </w:r>
      <w:r w:rsidR="00EF2C69">
        <w:rPr>
          <w:rFonts w:ascii="Times New Roman" w:hAnsi="Times New Roman" w:cs="Times New Roman"/>
          <w:color w:val="000000"/>
        </w:rPr>
        <w:t xml:space="preserve">становява готовността на детето </w:t>
      </w:r>
      <w:r>
        <w:rPr>
          <w:rFonts w:ascii="Times New Roman" w:hAnsi="Times New Roman" w:cs="Times New Roman"/>
          <w:color w:val="000000"/>
        </w:rPr>
        <w:t xml:space="preserve">за училище. </w:t>
      </w:r>
    </w:p>
    <w:p w:rsidR="00AA3F37" w:rsidRPr="00EF2C69"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Готовността на детето за училище отчита физическото, познавателното, езиковото, социалното и</w:t>
      </w:r>
      <w:r w:rsidR="00EF2C69">
        <w:rPr>
          <w:rFonts w:ascii="Times New Roman" w:hAnsi="Times New Roman" w:cs="Times New Roman"/>
          <w:color w:val="000000"/>
        </w:rPr>
        <w:t xml:space="preserve"> </w:t>
      </w:r>
      <w:r>
        <w:rPr>
          <w:rFonts w:ascii="Times New Roman" w:hAnsi="Times New Roman" w:cs="Times New Roman"/>
          <w:color w:val="000000"/>
        </w:rPr>
        <w:t xml:space="preserve">емоционалното му развитие.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Чл.90.</w:t>
      </w:r>
      <w:r>
        <w:rPr>
          <w:rFonts w:ascii="Times New Roman" w:hAnsi="Times New Roman" w:cs="Times New Roman"/>
          <w:color w:val="000000"/>
        </w:rPr>
        <w:t xml:space="preserve"> Проследяването на индивидуалното развитие на детето се осъществява:</w:t>
      </w:r>
    </w:p>
    <w:p w:rsidR="00AA3F37"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Arial" w:hAnsi="Arial" w:cs="Arial"/>
          <w:color w:val="000000"/>
        </w:rPr>
        <w:t xml:space="preserve"> </w:t>
      </w:r>
      <w:r>
        <w:rPr>
          <w:rFonts w:ascii="Times New Roman" w:hAnsi="Times New Roman" w:cs="Times New Roman"/>
          <w:color w:val="000000"/>
        </w:rPr>
        <w:t>като съпоставимост с ДОС за предучилищно образование;</w:t>
      </w:r>
    </w:p>
    <w:p w:rsidR="00AA3F37"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Arial" w:hAnsi="Arial" w:cs="Arial"/>
          <w:color w:val="000000"/>
        </w:rPr>
        <w:t xml:space="preserve"> </w:t>
      </w:r>
      <w:r>
        <w:rPr>
          <w:rFonts w:ascii="Times New Roman" w:hAnsi="Times New Roman" w:cs="Times New Roman"/>
          <w:color w:val="000000"/>
        </w:rPr>
        <w:t>от учителите на детската група;</w:t>
      </w:r>
    </w:p>
    <w:p w:rsidR="00AA3F37"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Arial" w:hAnsi="Arial" w:cs="Arial"/>
          <w:color w:val="000000"/>
        </w:rPr>
        <w:t xml:space="preserve"> </w:t>
      </w:r>
      <w:r>
        <w:rPr>
          <w:rFonts w:ascii="Times New Roman" w:hAnsi="Times New Roman" w:cs="Times New Roman"/>
          <w:color w:val="000000"/>
        </w:rPr>
        <w:t>при спазване на изискванията за организиране на педагогическа диагностика;</w:t>
      </w:r>
    </w:p>
    <w:p w:rsidR="00AA3F37" w:rsidRDefault="00AA3F37" w:rsidP="00EF2C69">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w:t>
      </w:r>
      <w:r>
        <w:rPr>
          <w:rFonts w:ascii="Arial" w:hAnsi="Arial" w:cs="Arial"/>
          <w:color w:val="000000"/>
        </w:rPr>
        <w:t xml:space="preserve"> </w:t>
      </w:r>
      <w:r>
        <w:rPr>
          <w:rFonts w:ascii="Times New Roman" w:hAnsi="Times New Roman" w:cs="Times New Roman"/>
          <w:color w:val="000000"/>
        </w:rPr>
        <w:t xml:space="preserve">в началото на учебната година – входящо ниво и в края на учебната година – изходно ниво; </w:t>
      </w:r>
    </w:p>
    <w:p w:rsidR="00AA3F37" w:rsidRDefault="00AA3F37" w:rsidP="00EF2C6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w:t>
      </w:r>
      <w:r>
        <w:rPr>
          <w:rFonts w:ascii="Arial" w:hAnsi="Arial" w:cs="Arial"/>
          <w:color w:val="000000"/>
        </w:rPr>
        <w:t xml:space="preserve"> </w:t>
      </w:r>
      <w:r>
        <w:rPr>
          <w:rFonts w:ascii="Times New Roman" w:hAnsi="Times New Roman" w:cs="Times New Roman"/>
          <w:color w:val="000000"/>
        </w:rPr>
        <w:t>проследяването се осъществява в съответствие с ДОС за предучилищно образование;</w:t>
      </w:r>
    </w:p>
    <w:p w:rsidR="00AA3F37" w:rsidRDefault="00AA3F37" w:rsidP="003C3C3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w:t>
      </w:r>
      <w:r>
        <w:rPr>
          <w:rFonts w:ascii="Arial" w:hAnsi="Arial" w:cs="Arial"/>
          <w:color w:val="000000"/>
        </w:rPr>
        <w:t xml:space="preserve"> </w:t>
      </w:r>
      <w:r>
        <w:rPr>
          <w:rFonts w:ascii="Times New Roman" w:hAnsi="Times New Roman" w:cs="Times New Roman"/>
          <w:color w:val="000000"/>
        </w:rPr>
        <w:t>за диагностика се използва избран от учителите инструментариум;</w:t>
      </w:r>
    </w:p>
    <w:p w:rsidR="00AA3F37" w:rsidRDefault="00AA3F37" w:rsidP="003C3C3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7.</w:t>
      </w:r>
      <w:r>
        <w:rPr>
          <w:rFonts w:ascii="Arial" w:hAnsi="Arial" w:cs="Arial"/>
          <w:color w:val="000000"/>
        </w:rPr>
        <w:t xml:space="preserve"> </w:t>
      </w:r>
      <w:r>
        <w:rPr>
          <w:rFonts w:ascii="Times New Roman" w:hAnsi="Times New Roman" w:cs="Times New Roman"/>
          <w:color w:val="000000"/>
        </w:rPr>
        <w:t>отчитането на резултатите се вписва коректно в съответния раздел на дневника на детската група;</w:t>
      </w:r>
    </w:p>
    <w:p w:rsidR="00AA3F37" w:rsidRDefault="00AA3F37" w:rsidP="003C3C3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8.</w:t>
      </w:r>
      <w:r>
        <w:rPr>
          <w:rFonts w:ascii="Arial" w:hAnsi="Arial" w:cs="Arial"/>
          <w:color w:val="000000"/>
        </w:rPr>
        <w:t xml:space="preserve"> </w:t>
      </w:r>
      <w:r>
        <w:rPr>
          <w:rFonts w:ascii="Times New Roman" w:hAnsi="Times New Roman" w:cs="Times New Roman"/>
          <w:color w:val="000000"/>
        </w:rPr>
        <w:t>получените резултати са база за планиране на образователното съдържание;</w:t>
      </w:r>
    </w:p>
    <w:p w:rsidR="00AA3F37" w:rsidRDefault="00AA3F37" w:rsidP="003C3C3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9.</w:t>
      </w:r>
      <w:r>
        <w:rPr>
          <w:rFonts w:ascii="Arial" w:hAnsi="Arial" w:cs="Arial"/>
          <w:color w:val="000000"/>
        </w:rPr>
        <w:t xml:space="preserve"> </w:t>
      </w:r>
      <w:r>
        <w:rPr>
          <w:rFonts w:ascii="Times New Roman" w:hAnsi="Times New Roman" w:cs="Times New Roman"/>
          <w:color w:val="000000"/>
        </w:rPr>
        <w:t>индивидуалните постижения на детето да бъдат обсъждани по подходящ начин с родителите;</w:t>
      </w:r>
    </w:p>
    <w:p w:rsidR="00AA3F37" w:rsidRDefault="00AA3F37" w:rsidP="003C3C3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10.</w:t>
      </w:r>
      <w:r>
        <w:rPr>
          <w:rFonts w:ascii="Arial" w:hAnsi="Arial" w:cs="Arial"/>
          <w:color w:val="000000"/>
        </w:rPr>
        <w:t xml:space="preserve"> </w:t>
      </w:r>
      <w:r>
        <w:rPr>
          <w:rFonts w:ascii="Times New Roman" w:hAnsi="Times New Roman" w:cs="Times New Roman"/>
          <w:color w:val="000000"/>
        </w:rPr>
        <w:t>не се допуска етикиране на база констатирани затруднения;</w:t>
      </w:r>
    </w:p>
    <w:p w:rsidR="00AA3F37" w:rsidRDefault="00AA3F37" w:rsidP="003C3C3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11.</w:t>
      </w:r>
      <w:r>
        <w:rPr>
          <w:rFonts w:ascii="Arial" w:hAnsi="Arial" w:cs="Arial"/>
          <w:color w:val="000000"/>
        </w:rPr>
        <w:t xml:space="preserve"> </w:t>
      </w:r>
      <w:r>
        <w:rPr>
          <w:rFonts w:ascii="Times New Roman" w:hAnsi="Times New Roman" w:cs="Times New Roman"/>
          <w:color w:val="000000"/>
        </w:rPr>
        <w:t xml:space="preserve">на проследяване подлежи всяко дете независимо по кое време е постъпило в ДГ. </w:t>
      </w:r>
    </w:p>
    <w:p w:rsidR="00AA3F37" w:rsidRPr="003C3C3F"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Чл.91.</w:t>
      </w:r>
      <w:r>
        <w:rPr>
          <w:rFonts w:ascii="Times New Roman" w:hAnsi="Times New Roman" w:cs="Times New Roman"/>
          <w:color w:val="000000"/>
        </w:rPr>
        <w:t xml:space="preserve">(1)ДГ градина издава удостоверение за завършена ПГ и </w:t>
      </w:r>
      <w:r w:rsidR="003C3C3F">
        <w:rPr>
          <w:rFonts w:ascii="Times New Roman" w:hAnsi="Times New Roman" w:cs="Times New Roman"/>
          <w:color w:val="000000"/>
        </w:rPr>
        <w:t xml:space="preserve">готовност за училище в края на </w:t>
      </w:r>
      <w:r>
        <w:rPr>
          <w:rFonts w:ascii="Times New Roman" w:hAnsi="Times New Roman" w:cs="Times New Roman"/>
          <w:color w:val="000000"/>
        </w:rPr>
        <w:t xml:space="preserve">предучилищното образование до 31.05. </w:t>
      </w:r>
    </w:p>
    <w:p w:rsidR="00AA3F37" w:rsidRPr="00B52718"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(2)Удостоверението описва готовността на детето за постъпване в първи клас и в съответствие с очакваните</w:t>
      </w:r>
      <w:r w:rsidR="00B52718">
        <w:rPr>
          <w:rFonts w:ascii="Times New Roman" w:hAnsi="Times New Roman" w:cs="Times New Roman"/>
          <w:color w:val="000000"/>
        </w:rPr>
        <w:t xml:space="preserve"> </w:t>
      </w:r>
      <w:r>
        <w:rPr>
          <w:rFonts w:ascii="Times New Roman" w:hAnsi="Times New Roman" w:cs="Times New Roman"/>
          <w:color w:val="000000"/>
        </w:rPr>
        <w:t>резултати. В удостоверението може да се правят препоръки за насърчаване и мо</w:t>
      </w:r>
      <w:r w:rsidR="00B52718">
        <w:rPr>
          <w:rFonts w:ascii="Times New Roman" w:hAnsi="Times New Roman" w:cs="Times New Roman"/>
          <w:color w:val="000000"/>
        </w:rPr>
        <w:t xml:space="preserve">тивиране за участие на детето в </w:t>
      </w:r>
      <w:r>
        <w:rPr>
          <w:rFonts w:ascii="Times New Roman" w:hAnsi="Times New Roman" w:cs="Times New Roman"/>
          <w:color w:val="000000"/>
        </w:rPr>
        <w:t xml:space="preserve">допълнителни дейности и/или за включването му в допълнителна подкрепа за личностно развитие. </w:t>
      </w:r>
    </w:p>
    <w:p w:rsidR="00AA3F37"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Когато здравословното състояние на детето не позволява постъпване в първи клас и в удостоверението</w:t>
      </w:r>
      <w:r w:rsidR="00B52718">
        <w:rPr>
          <w:rFonts w:ascii="Times New Roman" w:hAnsi="Times New Roman" w:cs="Times New Roman"/>
          <w:color w:val="000000"/>
        </w:rPr>
        <w:t xml:space="preserve"> </w:t>
      </w:r>
      <w:r>
        <w:rPr>
          <w:rFonts w:ascii="Times New Roman" w:hAnsi="Times New Roman" w:cs="Times New Roman"/>
          <w:color w:val="000000"/>
        </w:rPr>
        <w:t xml:space="preserve">по ал.1 са направени препоръки за включването му в допълнителна подкрепа за </w:t>
      </w:r>
      <w:r w:rsidR="00B52718">
        <w:rPr>
          <w:rFonts w:ascii="Times New Roman" w:hAnsi="Times New Roman" w:cs="Times New Roman"/>
          <w:color w:val="000000"/>
        </w:rPr>
        <w:t xml:space="preserve">личностно развитие, началото на </w:t>
      </w:r>
      <w:r>
        <w:rPr>
          <w:rFonts w:ascii="Times New Roman" w:hAnsi="Times New Roman" w:cs="Times New Roman"/>
          <w:color w:val="000000"/>
        </w:rPr>
        <w:t xml:space="preserve">училищното образование за това дете може да се отложи с една уч. </w:t>
      </w:r>
      <w:r w:rsidR="00B52718">
        <w:rPr>
          <w:rFonts w:ascii="Times New Roman" w:hAnsi="Times New Roman" w:cs="Times New Roman"/>
          <w:color w:val="000000"/>
        </w:rPr>
        <w:t>г</w:t>
      </w:r>
      <w:r>
        <w:rPr>
          <w:rFonts w:ascii="Times New Roman" w:hAnsi="Times New Roman" w:cs="Times New Roman"/>
          <w:color w:val="000000"/>
        </w:rPr>
        <w:t>одина. Отл</w:t>
      </w:r>
      <w:r w:rsidR="00B52718">
        <w:rPr>
          <w:rFonts w:ascii="Times New Roman" w:hAnsi="Times New Roman" w:cs="Times New Roman"/>
          <w:color w:val="000000"/>
        </w:rPr>
        <w:t xml:space="preserve">агането се извършва не по-късно </w:t>
      </w:r>
      <w:r>
        <w:rPr>
          <w:rFonts w:ascii="Times New Roman" w:hAnsi="Times New Roman" w:cs="Times New Roman"/>
          <w:color w:val="000000"/>
        </w:rPr>
        <w:t>от 30 май в годината на навършването на 7 години на детето.</w:t>
      </w:r>
    </w:p>
    <w:p w:rsidR="00AA3F37" w:rsidRDefault="00AA3F37" w:rsidP="00B527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Девета глава</w:t>
      </w:r>
      <w:r w:rsidR="0054041B">
        <w:rPr>
          <w:rFonts w:ascii="Times New Roman" w:hAnsi="Times New Roman" w:cs="Times New Roman"/>
          <w:b/>
          <w:bCs/>
          <w:color w:val="000000"/>
        </w:rPr>
        <w:t>.</w:t>
      </w:r>
      <w:r>
        <w:rPr>
          <w:rFonts w:ascii="Times New Roman" w:hAnsi="Times New Roman" w:cs="Times New Roman"/>
          <w:b/>
          <w:bCs/>
          <w:color w:val="000000"/>
        </w:rPr>
        <w:t xml:space="preserve"> Педагогически дейности, които не са дейност на ДГ</w:t>
      </w:r>
      <w:r w:rsidR="0054041B">
        <w:rPr>
          <w:rFonts w:ascii="Times New Roman" w:hAnsi="Times New Roman" w:cs="Times New Roman"/>
          <w:b/>
          <w:bCs/>
          <w:color w:val="000000"/>
        </w:rPr>
        <w:t>.</w:t>
      </w:r>
      <w:r>
        <w:rPr>
          <w:rFonts w:ascii="Times New Roman" w:hAnsi="Times New Roman" w:cs="Times New Roman"/>
          <w:b/>
          <w:bCs/>
          <w:color w:val="000000"/>
        </w:rPr>
        <w:t xml:space="preserve"> </w:t>
      </w:r>
    </w:p>
    <w:p w:rsidR="00AA3F37" w:rsidRPr="00B52718"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Чл.92.</w:t>
      </w:r>
      <w:r>
        <w:rPr>
          <w:rFonts w:ascii="Times New Roman" w:hAnsi="Times New Roman" w:cs="Times New Roman"/>
          <w:color w:val="000000"/>
        </w:rPr>
        <w:t>(1) По желание на родителите, удостоверено с писмено заявлен</w:t>
      </w:r>
      <w:r w:rsidR="00B52718">
        <w:rPr>
          <w:rFonts w:ascii="Times New Roman" w:hAnsi="Times New Roman" w:cs="Times New Roman"/>
          <w:color w:val="000000"/>
        </w:rPr>
        <w:t xml:space="preserve">ие, се организират допълнителни </w:t>
      </w:r>
      <w:r>
        <w:rPr>
          <w:rFonts w:ascii="Times New Roman" w:hAnsi="Times New Roman" w:cs="Times New Roman"/>
          <w:color w:val="000000"/>
        </w:rPr>
        <w:t>педагогически дейности, които не са дейност на ДГ „</w:t>
      </w:r>
      <w:r w:rsidR="00B52718">
        <w:rPr>
          <w:rFonts w:ascii="Times New Roman" w:hAnsi="Times New Roman" w:cs="Times New Roman"/>
          <w:color w:val="000000"/>
        </w:rPr>
        <w:t>Мати Рубенова</w:t>
      </w:r>
      <w:r>
        <w:rPr>
          <w:rFonts w:ascii="Times New Roman" w:hAnsi="Times New Roman" w:cs="Times New Roman"/>
          <w:color w:val="000000"/>
        </w:rPr>
        <w:t>”. Дейностите по ал.</w:t>
      </w:r>
      <w:r w:rsidR="00B52718">
        <w:rPr>
          <w:rFonts w:ascii="Times New Roman" w:hAnsi="Times New Roman" w:cs="Times New Roman"/>
          <w:color w:val="000000"/>
        </w:rPr>
        <w:t xml:space="preserve">1 се извършват извън времето за </w:t>
      </w:r>
      <w:r>
        <w:rPr>
          <w:rFonts w:ascii="Times New Roman" w:hAnsi="Times New Roman" w:cs="Times New Roman"/>
          <w:color w:val="000000"/>
        </w:rPr>
        <w:t>провеждане на основните форми на педагогическо взаимодействие и се организира</w:t>
      </w:r>
      <w:r w:rsidR="00B52718">
        <w:rPr>
          <w:rFonts w:ascii="Times New Roman" w:hAnsi="Times New Roman" w:cs="Times New Roman"/>
          <w:color w:val="000000"/>
        </w:rPr>
        <w:t xml:space="preserve">т при спазване на действащото </w:t>
      </w:r>
      <w:r>
        <w:rPr>
          <w:rFonts w:ascii="Times New Roman" w:hAnsi="Times New Roman" w:cs="Times New Roman"/>
          <w:color w:val="000000"/>
        </w:rPr>
        <w:t xml:space="preserve">законодателство.        </w:t>
      </w:r>
    </w:p>
    <w:p w:rsidR="00AA3F37"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В началото на учебната година с решение на ПС се определя вида на допълнителните педагогически</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дейности.   </w:t>
      </w:r>
    </w:p>
    <w:p w:rsidR="00AA3F37"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Провеждането на педагогически дейн</w:t>
      </w:r>
      <w:r w:rsidR="00B52718">
        <w:rPr>
          <w:rFonts w:ascii="Times New Roman" w:hAnsi="Times New Roman" w:cs="Times New Roman"/>
          <w:color w:val="000000"/>
        </w:rPr>
        <w:t xml:space="preserve">ости, които не </w:t>
      </w:r>
      <w:r w:rsidR="00D27D91">
        <w:rPr>
          <w:rFonts w:ascii="Times New Roman" w:hAnsi="Times New Roman" w:cs="Times New Roman"/>
          <w:color w:val="000000"/>
        </w:rPr>
        <w:t xml:space="preserve">са </w:t>
      </w:r>
      <w:r w:rsidR="00B52718">
        <w:rPr>
          <w:rFonts w:ascii="Times New Roman" w:hAnsi="Times New Roman" w:cs="Times New Roman"/>
          <w:color w:val="000000"/>
        </w:rPr>
        <w:t>дейност на Детск</w:t>
      </w:r>
      <w:r>
        <w:rPr>
          <w:rFonts w:ascii="Times New Roman" w:hAnsi="Times New Roman" w:cs="Times New Roman"/>
          <w:color w:val="000000"/>
        </w:rPr>
        <w:t>ата градина се извършва от</w:t>
      </w:r>
    </w:p>
    <w:p w:rsidR="00B52718"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квалифицирани преподаватели, с които се сключват договори.  </w:t>
      </w:r>
    </w:p>
    <w:p w:rsidR="00AA3F37" w:rsidRPr="00B52718" w:rsidRDefault="00AA3F37" w:rsidP="00B527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lastRenderedPageBreak/>
        <w:t>(4) Родителите заплащат индивидуално обявените такси лично на ръководителите.</w:t>
      </w:r>
    </w:p>
    <w:p w:rsidR="00AA3F37" w:rsidRDefault="0054041B" w:rsidP="00B527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Здравно осигуряване. Детски отдих и туризъм</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Pr="00B52718"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Чл.93.</w:t>
      </w:r>
      <w:r>
        <w:rPr>
          <w:rFonts w:ascii="Times New Roman" w:hAnsi="Times New Roman" w:cs="Times New Roman"/>
          <w:color w:val="000000"/>
        </w:rPr>
        <w:t xml:space="preserve"> (1) Медицинското обслужване на децата от ДГ „</w:t>
      </w:r>
      <w:r w:rsidR="00B52718">
        <w:rPr>
          <w:rFonts w:ascii="Times New Roman" w:hAnsi="Times New Roman" w:cs="Times New Roman"/>
          <w:color w:val="000000"/>
        </w:rPr>
        <w:t>Мати Рубенова</w:t>
      </w:r>
      <w:r>
        <w:rPr>
          <w:rFonts w:ascii="Times New Roman" w:hAnsi="Times New Roman" w:cs="Times New Roman"/>
          <w:color w:val="000000"/>
        </w:rPr>
        <w:t>“ се осъ</w:t>
      </w:r>
      <w:r w:rsidR="00B52718">
        <w:rPr>
          <w:rFonts w:ascii="Times New Roman" w:hAnsi="Times New Roman" w:cs="Times New Roman"/>
          <w:color w:val="000000"/>
        </w:rPr>
        <w:t xml:space="preserve">ществява от медицинска сестра.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Чл.94.</w:t>
      </w:r>
      <w:r>
        <w:rPr>
          <w:rFonts w:ascii="Times New Roman" w:hAnsi="Times New Roman" w:cs="Times New Roman"/>
          <w:color w:val="000000"/>
        </w:rPr>
        <w:t>(1) Медицин</w:t>
      </w:r>
      <w:r w:rsidR="00B52718">
        <w:rPr>
          <w:rFonts w:ascii="Times New Roman" w:hAnsi="Times New Roman" w:cs="Times New Roman"/>
          <w:color w:val="000000"/>
        </w:rPr>
        <w:t>с</w:t>
      </w:r>
      <w:r>
        <w:rPr>
          <w:rFonts w:ascii="Times New Roman" w:hAnsi="Times New Roman" w:cs="Times New Roman"/>
          <w:color w:val="000000"/>
        </w:rPr>
        <w:t>ката сестра има следните задължения и отговорности:</w:t>
      </w:r>
    </w:p>
    <w:p w:rsidR="00047F59" w:rsidRPr="00047F59" w:rsidRDefault="00AA3F37" w:rsidP="00047F59">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извършва сутрешния филтър при приемането на децата, установява здравословното им състояние, проверява опаразитяване в присъствие на родителя. При установяван</w:t>
      </w:r>
      <w:r w:rsidR="00B52718">
        <w:rPr>
          <w:rFonts w:ascii="Times New Roman" w:hAnsi="Times New Roman" w:cs="Times New Roman"/>
          <w:color w:val="000000"/>
        </w:rPr>
        <w:t xml:space="preserve">е на признаци на заболяване или </w:t>
      </w:r>
      <w:r>
        <w:rPr>
          <w:rFonts w:ascii="Times New Roman" w:hAnsi="Times New Roman" w:cs="Times New Roman"/>
          <w:color w:val="000000"/>
        </w:rPr>
        <w:t xml:space="preserve">опаразитяване не приема детето и насочва родителите към личния лекар; </w:t>
      </w:r>
      <w:r w:rsidR="005B77CF">
        <w:rPr>
          <w:rFonts w:ascii="Times New Roman" w:hAnsi="Times New Roman" w:cs="Times New Roman"/>
          <w:color w:val="000000"/>
        </w:rPr>
        <w:t xml:space="preserve"> </w:t>
      </w:r>
    </w:p>
    <w:p w:rsidR="00AA3F37" w:rsidRPr="00B52718"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организира и провежда здравно-профилактични дейности за предотвратяване и ограничаване на</w:t>
      </w:r>
      <w:r w:rsidR="00B52718">
        <w:rPr>
          <w:rFonts w:ascii="Times New Roman" w:hAnsi="Times New Roman" w:cs="Times New Roman"/>
          <w:color w:val="000000"/>
        </w:rPr>
        <w:t xml:space="preserve"> </w:t>
      </w:r>
      <w:r>
        <w:rPr>
          <w:rFonts w:ascii="Times New Roman" w:hAnsi="Times New Roman" w:cs="Times New Roman"/>
          <w:color w:val="000000"/>
        </w:rPr>
        <w:t xml:space="preserve">рисковите фактори по предварително утвърден със заповед на директора план;  </w:t>
      </w:r>
    </w:p>
    <w:p w:rsidR="00AA3F37" w:rsidRPr="00B52718"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осъществява комуникация с родителите на децата с цел установяване на особености в здравословното им</w:t>
      </w:r>
      <w:r w:rsidR="00B52718">
        <w:rPr>
          <w:rFonts w:ascii="Times New Roman" w:hAnsi="Times New Roman" w:cs="Times New Roman"/>
          <w:color w:val="000000"/>
        </w:rPr>
        <w:t xml:space="preserve"> </w:t>
      </w:r>
      <w:r>
        <w:rPr>
          <w:rFonts w:ascii="Times New Roman" w:hAnsi="Times New Roman" w:cs="Times New Roman"/>
          <w:color w:val="000000"/>
        </w:rPr>
        <w:t xml:space="preserve">състояние; </w:t>
      </w:r>
    </w:p>
    <w:p w:rsidR="00AA3F37"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децата със СОП и/ или хронични заболявания са под специално наблюдение от мед. сестра на ДГ;</w:t>
      </w:r>
    </w:p>
    <w:p w:rsidR="00AA3F37"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води нужната документация за всяко дете и редовно попълва медицинските картони на децата;</w:t>
      </w:r>
    </w:p>
    <w:p w:rsidR="00AA3F37" w:rsidRDefault="00AA3F37" w:rsidP="00B52718">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 ежедневно осъществява контрол на качеството на хранителните продукти и готовата храна;</w:t>
      </w:r>
    </w:p>
    <w:p w:rsidR="00AA3F37" w:rsidRPr="00B52718" w:rsidRDefault="00AA3F37" w:rsidP="00B527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7. ежедневно извършва проверка на хигиенното състояние на групите, коридорите, кухнята и проведените дезинфекционни мероприятия, отразява резултатите писмено;</w:t>
      </w:r>
    </w:p>
    <w:p w:rsidR="00AA3F37" w:rsidRPr="00B52718" w:rsidRDefault="00AA3F37" w:rsidP="00B527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8. контролира хигиенните изисквания за поддръжка на дворното пространство и предприема необходимите мерки за неговото обезопасяване;</w:t>
      </w:r>
    </w:p>
    <w:p w:rsidR="00AA3F37" w:rsidRPr="00B52718" w:rsidRDefault="00AA3F37" w:rsidP="00B5271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Чл.95.</w:t>
      </w:r>
      <w:r>
        <w:rPr>
          <w:rFonts w:ascii="Times New Roman" w:hAnsi="Times New Roman" w:cs="Times New Roman"/>
          <w:color w:val="000000"/>
        </w:rPr>
        <w:t xml:space="preserve"> Медицинск</w:t>
      </w:r>
      <w:r w:rsidR="00B52718">
        <w:rPr>
          <w:rFonts w:ascii="Times New Roman" w:hAnsi="Times New Roman" w:cs="Times New Roman"/>
          <w:color w:val="000000"/>
        </w:rPr>
        <w:t>ата</w:t>
      </w:r>
      <w:r>
        <w:rPr>
          <w:rFonts w:ascii="Times New Roman" w:hAnsi="Times New Roman" w:cs="Times New Roman"/>
          <w:color w:val="000000"/>
        </w:rPr>
        <w:t xml:space="preserve"> сестр</w:t>
      </w:r>
      <w:r w:rsidR="00B52718">
        <w:rPr>
          <w:rFonts w:ascii="Times New Roman" w:hAnsi="Times New Roman" w:cs="Times New Roman"/>
          <w:color w:val="000000"/>
        </w:rPr>
        <w:t>а</w:t>
      </w:r>
      <w:r>
        <w:rPr>
          <w:rFonts w:ascii="Times New Roman" w:hAnsi="Times New Roman" w:cs="Times New Roman"/>
          <w:color w:val="000000"/>
        </w:rPr>
        <w:t xml:space="preserve"> извършват провеждането на профилактични и противоепидемични дейности за предотвратяване и ограничаване разпространението на заразни и паразитни заболявания.</w:t>
      </w:r>
    </w:p>
    <w:p w:rsidR="00AA3F37" w:rsidRPr="00B52718"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Чл.96.</w:t>
      </w:r>
      <w:r>
        <w:rPr>
          <w:rFonts w:ascii="Times New Roman" w:hAnsi="Times New Roman" w:cs="Times New Roman"/>
          <w:color w:val="000000"/>
        </w:rPr>
        <w:t xml:space="preserve"> При заразно заболяване се изолират карантинираните групи и деца. Не се допуска участие в общи дейности на ДГ и сливане на групи при обявена карантина.</w:t>
      </w:r>
    </w:p>
    <w:p w:rsidR="00AA3F37" w:rsidRPr="00B52718"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Чл.97.</w:t>
      </w:r>
      <w:r>
        <w:rPr>
          <w:rFonts w:ascii="Times New Roman" w:hAnsi="Times New Roman" w:cs="Times New Roman"/>
          <w:color w:val="000000"/>
        </w:rPr>
        <w:t xml:space="preserve"> ДГ „</w:t>
      </w:r>
      <w:r w:rsidR="00B52718">
        <w:rPr>
          <w:rFonts w:ascii="Times New Roman" w:hAnsi="Times New Roman" w:cs="Times New Roman"/>
          <w:color w:val="000000"/>
        </w:rPr>
        <w:t>Мати Рубенова</w:t>
      </w:r>
      <w:r>
        <w:rPr>
          <w:rFonts w:ascii="Times New Roman" w:hAnsi="Times New Roman" w:cs="Times New Roman"/>
          <w:color w:val="000000"/>
        </w:rPr>
        <w:t>” организира екскурзии и отдих на децата, при спазване на нормативно регламентираните изисквания за организиране и провеждане детски и ученически отдих и туризъм.</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Чл.98.</w:t>
      </w:r>
      <w:r>
        <w:rPr>
          <w:rFonts w:ascii="Times New Roman" w:hAnsi="Times New Roman" w:cs="Times New Roman"/>
          <w:color w:val="000000"/>
        </w:rPr>
        <w:t xml:space="preserve"> По желание на родителите, ДГ „</w:t>
      </w:r>
      <w:r w:rsidR="00B52718">
        <w:rPr>
          <w:rFonts w:ascii="Times New Roman" w:hAnsi="Times New Roman" w:cs="Times New Roman"/>
          <w:color w:val="000000"/>
        </w:rPr>
        <w:t>Мати Рубенова</w:t>
      </w:r>
      <w:r>
        <w:rPr>
          <w:rFonts w:ascii="Times New Roman" w:hAnsi="Times New Roman" w:cs="Times New Roman"/>
          <w:color w:val="000000"/>
        </w:rPr>
        <w:t xml:space="preserve">” организира еднодневни екскурзии. </w:t>
      </w:r>
    </w:p>
    <w:p w:rsidR="00AA3F37" w:rsidRPr="00B52718"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Чл.99.</w:t>
      </w:r>
      <w:r>
        <w:rPr>
          <w:rFonts w:ascii="Times New Roman" w:hAnsi="Times New Roman" w:cs="Times New Roman"/>
          <w:color w:val="000000"/>
        </w:rPr>
        <w:t xml:space="preserve"> Определените със заповед ръководители на екскурзии, носят персонална отговорност за опазване живота и здравето на децата от момента на поемането им в сборния пункт, по време на екскурзията, до</w:t>
      </w:r>
      <w:r w:rsidR="00B52718">
        <w:rPr>
          <w:rFonts w:ascii="Times New Roman" w:hAnsi="Times New Roman" w:cs="Times New Roman"/>
          <w:sz w:val="24"/>
          <w:szCs w:val="24"/>
        </w:rPr>
        <w:t xml:space="preserve"> </w:t>
      </w:r>
      <w:r>
        <w:rPr>
          <w:rFonts w:ascii="Times New Roman" w:hAnsi="Times New Roman" w:cs="Times New Roman"/>
          <w:color w:val="000000"/>
        </w:rPr>
        <w:t>предаването им на семействата. Детските групи за екскурзии се сформират след попълнена от родителите</w:t>
      </w:r>
      <w:r w:rsidR="00B52718">
        <w:rPr>
          <w:rFonts w:ascii="Times New Roman" w:hAnsi="Times New Roman" w:cs="Times New Roman"/>
          <w:sz w:val="24"/>
          <w:szCs w:val="24"/>
        </w:rPr>
        <w:t xml:space="preserve"> </w:t>
      </w:r>
      <w:r>
        <w:rPr>
          <w:rFonts w:ascii="Times New Roman" w:hAnsi="Times New Roman" w:cs="Times New Roman"/>
          <w:color w:val="000000"/>
        </w:rPr>
        <w:t>декларация за информирано съгласие.</w:t>
      </w:r>
    </w:p>
    <w:p w:rsidR="00AA3F37" w:rsidRDefault="0054041B" w:rsidP="00B5271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Единадесета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Организация на детското хранене</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Чл.100.</w:t>
      </w:r>
      <w:r>
        <w:rPr>
          <w:rFonts w:ascii="Times New Roman" w:hAnsi="Times New Roman" w:cs="Times New Roman"/>
          <w:color w:val="000000"/>
        </w:rPr>
        <w:t xml:space="preserve"> Храненето в ДГ „</w:t>
      </w:r>
      <w:r w:rsidR="00B52718">
        <w:rPr>
          <w:rFonts w:ascii="Times New Roman" w:hAnsi="Times New Roman" w:cs="Times New Roman"/>
          <w:color w:val="000000"/>
        </w:rPr>
        <w:t>Мати Рубенова</w:t>
      </w:r>
      <w:r>
        <w:rPr>
          <w:rFonts w:ascii="Times New Roman" w:hAnsi="Times New Roman" w:cs="Times New Roman"/>
          <w:color w:val="000000"/>
        </w:rPr>
        <w:t>“</w:t>
      </w:r>
      <w:r w:rsidR="00640609">
        <w:rPr>
          <w:rFonts w:ascii="Times New Roman" w:hAnsi="Times New Roman" w:cs="Times New Roman"/>
          <w:color w:val="000000"/>
        </w:rPr>
        <w:t xml:space="preserve"> </w:t>
      </w:r>
      <w:r>
        <w:rPr>
          <w:rFonts w:ascii="Times New Roman" w:hAnsi="Times New Roman" w:cs="Times New Roman"/>
          <w:color w:val="000000"/>
        </w:rPr>
        <w:t>се регламентира от системата за к</w:t>
      </w:r>
      <w:r w:rsidR="00640609">
        <w:rPr>
          <w:rFonts w:ascii="Times New Roman" w:hAnsi="Times New Roman" w:cs="Times New Roman"/>
          <w:color w:val="000000"/>
        </w:rPr>
        <w:t xml:space="preserve">онтрол и безопасност на храните </w:t>
      </w:r>
      <w:r>
        <w:rPr>
          <w:rFonts w:ascii="Times New Roman" w:hAnsi="Times New Roman" w:cs="Times New Roman"/>
          <w:color w:val="000000"/>
        </w:rPr>
        <w:t>(НАССР). В детската градина се приготвя храна според изискванията за рационално хранене и по рецептурник,</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одобрен от МЗ. Менюто се изготвя ежемесечно от комисия в</w:t>
      </w:r>
      <w:r w:rsidR="008B7368">
        <w:rPr>
          <w:rFonts w:ascii="Times New Roman" w:hAnsi="Times New Roman" w:cs="Times New Roman"/>
          <w:color w:val="000000"/>
        </w:rPr>
        <w:t xml:space="preserve"> състав: медицинска сестра,</w:t>
      </w:r>
      <w:r>
        <w:rPr>
          <w:rFonts w:ascii="Times New Roman" w:hAnsi="Times New Roman" w:cs="Times New Roman"/>
          <w:color w:val="000000"/>
        </w:rPr>
        <w:t xml:space="preserve"> домакин и готвач.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Чл.101.</w:t>
      </w:r>
      <w:r>
        <w:rPr>
          <w:rFonts w:ascii="Times New Roman" w:hAnsi="Times New Roman" w:cs="Times New Roman"/>
          <w:color w:val="000000"/>
        </w:rPr>
        <w:t xml:space="preserve"> Здравословното хранене на децата на възраст </w:t>
      </w:r>
      <w:r w:rsidR="00D71B65">
        <w:rPr>
          <w:rFonts w:ascii="Times New Roman" w:hAnsi="Times New Roman" w:cs="Times New Roman"/>
          <w:color w:val="000000"/>
        </w:rPr>
        <w:t>от 3</w:t>
      </w:r>
      <w:r w:rsidRPr="00D71B65">
        <w:rPr>
          <w:rFonts w:ascii="Times New Roman" w:hAnsi="Times New Roman" w:cs="Times New Roman"/>
          <w:color w:val="000000"/>
        </w:rPr>
        <w:t xml:space="preserve"> до 7</w:t>
      </w:r>
      <w:r>
        <w:rPr>
          <w:rFonts w:ascii="Times New Roman" w:hAnsi="Times New Roman" w:cs="Times New Roman"/>
          <w:color w:val="000000"/>
        </w:rPr>
        <w:t xml:space="preserve"> години се п</w:t>
      </w:r>
      <w:r w:rsidR="00640609">
        <w:rPr>
          <w:rFonts w:ascii="Times New Roman" w:hAnsi="Times New Roman" w:cs="Times New Roman"/>
          <w:color w:val="000000"/>
        </w:rPr>
        <w:t xml:space="preserve">остига чрез прием на пълноценна </w:t>
      </w:r>
      <w:r>
        <w:rPr>
          <w:rFonts w:ascii="Times New Roman" w:hAnsi="Times New Roman" w:cs="Times New Roman"/>
          <w:color w:val="000000"/>
        </w:rPr>
        <w:t>и разнообразна храна; в т.ч. необходим прием на зеленчуци и плодове; ограничаване приема на мазнини, захар и</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сол; прием на достатъчно течности. </w:t>
      </w:r>
    </w:p>
    <w:p w:rsidR="00AA3F37" w:rsidRPr="00375345"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Чл.102.</w:t>
      </w:r>
      <w:r w:rsidR="00640609">
        <w:rPr>
          <w:rFonts w:ascii="Times New Roman" w:hAnsi="Times New Roman" w:cs="Times New Roman"/>
          <w:color w:val="000000"/>
        </w:rPr>
        <w:t xml:space="preserve"> В ДГ „Мати Рубенова</w:t>
      </w:r>
      <w:r>
        <w:rPr>
          <w:rFonts w:ascii="Times New Roman" w:hAnsi="Times New Roman" w:cs="Times New Roman"/>
          <w:color w:val="000000"/>
        </w:rPr>
        <w:t xml:space="preserve">” има три кухни: в основна сграда, във </w:t>
      </w:r>
      <w:r w:rsidR="00640609">
        <w:rPr>
          <w:rFonts w:ascii="Times New Roman" w:hAnsi="Times New Roman" w:cs="Times New Roman"/>
          <w:color w:val="000000"/>
        </w:rPr>
        <w:t xml:space="preserve">филиал </w:t>
      </w:r>
      <w:r w:rsidR="00B25A26">
        <w:rPr>
          <w:rFonts w:ascii="Times New Roman" w:hAnsi="Times New Roman" w:cs="Times New Roman"/>
          <w:color w:val="000000"/>
        </w:rPr>
        <w:t xml:space="preserve">ДГ </w:t>
      </w:r>
      <w:r w:rsidR="00640609">
        <w:rPr>
          <w:rFonts w:ascii="Times New Roman" w:hAnsi="Times New Roman" w:cs="Times New Roman"/>
          <w:color w:val="000000"/>
        </w:rPr>
        <w:t>„</w:t>
      </w:r>
      <w:r w:rsidR="00B25A26">
        <w:rPr>
          <w:rFonts w:ascii="Times New Roman" w:hAnsi="Times New Roman" w:cs="Times New Roman"/>
          <w:color w:val="000000"/>
        </w:rPr>
        <w:t>Синчец</w:t>
      </w:r>
      <w:r w:rsidR="00640609">
        <w:rPr>
          <w:rFonts w:ascii="Times New Roman" w:hAnsi="Times New Roman" w:cs="Times New Roman"/>
          <w:color w:val="000000"/>
        </w:rPr>
        <w:t>”</w:t>
      </w:r>
      <w:r w:rsidR="00B25A26">
        <w:rPr>
          <w:rFonts w:ascii="Times New Roman" w:hAnsi="Times New Roman" w:cs="Times New Roman"/>
          <w:color w:val="000000"/>
        </w:rPr>
        <w:t xml:space="preserve"> с. Зимница</w:t>
      </w:r>
      <w:r w:rsidR="00640609">
        <w:rPr>
          <w:rFonts w:ascii="Times New Roman" w:hAnsi="Times New Roman" w:cs="Times New Roman"/>
          <w:color w:val="000000"/>
        </w:rPr>
        <w:t xml:space="preserve"> и във филиал</w:t>
      </w:r>
      <w:r w:rsidR="00375345">
        <w:rPr>
          <w:rFonts w:ascii="Times New Roman" w:hAnsi="Times New Roman" w:cs="Times New Roman"/>
          <w:color w:val="000000"/>
        </w:rPr>
        <w:t xml:space="preserve"> </w:t>
      </w:r>
      <w:r w:rsidR="00B25A26">
        <w:rPr>
          <w:rFonts w:ascii="Times New Roman" w:hAnsi="Times New Roman" w:cs="Times New Roman"/>
          <w:color w:val="000000"/>
        </w:rPr>
        <w:t>ДГ „Здравец“ с. Войника</w:t>
      </w:r>
      <w:r w:rsidR="00375345">
        <w:rPr>
          <w:rFonts w:ascii="Times New Roman" w:hAnsi="Times New Roman" w:cs="Times New Roman"/>
          <w:color w:val="000000"/>
        </w:rPr>
        <w:t xml:space="preserve">. </w:t>
      </w:r>
      <w:r>
        <w:rPr>
          <w:rFonts w:ascii="Times New Roman" w:hAnsi="Times New Roman" w:cs="Times New Roman"/>
          <w:color w:val="000000"/>
        </w:rPr>
        <w:t xml:space="preserve">Приемането на хранителни продукти от фирмата доставчик е задължение на </w:t>
      </w:r>
      <w:r w:rsidR="00375345">
        <w:rPr>
          <w:rFonts w:ascii="Times New Roman" w:hAnsi="Times New Roman" w:cs="Times New Roman"/>
          <w:color w:val="000000"/>
        </w:rPr>
        <w:t>домакин</w:t>
      </w:r>
      <w:r w:rsidR="00B25A26">
        <w:rPr>
          <w:rFonts w:ascii="Times New Roman" w:hAnsi="Times New Roman" w:cs="Times New Roman"/>
          <w:color w:val="000000"/>
        </w:rPr>
        <w:t>а</w:t>
      </w:r>
      <w:r w:rsidR="00375345">
        <w:rPr>
          <w:rFonts w:ascii="Times New Roman" w:hAnsi="Times New Roman" w:cs="Times New Roman"/>
          <w:color w:val="000000"/>
        </w:rPr>
        <w:t xml:space="preserve"> и работещите в кухнята на ДГ „Мати Рубенова</w:t>
      </w:r>
      <w:r>
        <w:rPr>
          <w:rFonts w:ascii="Times New Roman" w:hAnsi="Times New Roman" w:cs="Times New Roman"/>
          <w:color w:val="000000"/>
        </w:rPr>
        <w:t xml:space="preserve">“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Чл.103.</w:t>
      </w:r>
      <w:r>
        <w:rPr>
          <w:rFonts w:ascii="Times New Roman" w:hAnsi="Times New Roman" w:cs="Times New Roman"/>
          <w:color w:val="000000"/>
        </w:rPr>
        <w:t xml:space="preserve"> (1) Хранителните продукти се съхраняват в хладилници, фризери и складови помещения.</w:t>
      </w:r>
    </w:p>
    <w:p w:rsidR="00AA3F37" w:rsidRPr="00B25A26" w:rsidRDefault="00B25A26" w:rsidP="00B25A26">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(2) </w:t>
      </w:r>
      <w:r w:rsidR="00AA3F37">
        <w:rPr>
          <w:rFonts w:ascii="Times New Roman" w:hAnsi="Times New Roman" w:cs="Times New Roman"/>
          <w:color w:val="000000"/>
        </w:rPr>
        <w:t>домаки</w:t>
      </w:r>
      <w:r>
        <w:rPr>
          <w:rFonts w:ascii="Times New Roman" w:hAnsi="Times New Roman" w:cs="Times New Roman"/>
          <w:color w:val="000000"/>
        </w:rPr>
        <w:t>на носи</w:t>
      </w:r>
      <w:r w:rsidR="00AA3F37">
        <w:rPr>
          <w:rFonts w:ascii="Times New Roman" w:hAnsi="Times New Roman" w:cs="Times New Roman"/>
          <w:color w:val="000000"/>
        </w:rPr>
        <w:t xml:space="preserve"> отговорност за правилното им съхранение и спазване срока на годност.</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Чл.104.</w:t>
      </w:r>
      <w:r>
        <w:rPr>
          <w:rFonts w:ascii="Times New Roman" w:hAnsi="Times New Roman" w:cs="Times New Roman"/>
          <w:color w:val="000000"/>
        </w:rPr>
        <w:t xml:space="preserve"> Работещите в кухнята носят отговорност за съхранението на продуктите, получени от склада до влагането им.</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Чл.105.</w:t>
      </w:r>
      <w:r w:rsidR="00375345">
        <w:rPr>
          <w:rFonts w:ascii="Times New Roman" w:hAnsi="Times New Roman" w:cs="Times New Roman"/>
          <w:color w:val="000000"/>
        </w:rPr>
        <w:t xml:space="preserve"> Домакинът изработва</w:t>
      </w:r>
      <w:r>
        <w:rPr>
          <w:rFonts w:ascii="Times New Roman" w:hAnsi="Times New Roman" w:cs="Times New Roman"/>
          <w:color w:val="000000"/>
        </w:rPr>
        <w:t>т требвателен лист на база дневна калкулация, изготвена от медицинска сестра и го предават на директора до обяд.</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Чл.106.</w:t>
      </w:r>
      <w:r>
        <w:rPr>
          <w:rFonts w:ascii="Times New Roman" w:hAnsi="Times New Roman" w:cs="Times New Roman"/>
          <w:color w:val="000000"/>
        </w:rPr>
        <w:t xml:space="preserve"> Готвачите отговаря</w:t>
      </w:r>
      <w:r w:rsidR="00047F59">
        <w:rPr>
          <w:rFonts w:ascii="Times New Roman" w:hAnsi="Times New Roman" w:cs="Times New Roman"/>
          <w:color w:val="000000"/>
        </w:rPr>
        <w:t>т</w:t>
      </w:r>
      <w:r>
        <w:rPr>
          <w:rFonts w:ascii="Times New Roman" w:hAnsi="Times New Roman" w:cs="Times New Roman"/>
          <w:color w:val="000000"/>
        </w:rPr>
        <w:t xml:space="preserve"> за количеството, качеството, вида и влагането на изписаните продукти. От храната се заделят проби, които се съхраняват при температура от 0 до 4 градуса в продължение на 48 часа.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Чл.107.</w:t>
      </w:r>
      <w:r>
        <w:rPr>
          <w:rFonts w:ascii="Times New Roman" w:hAnsi="Times New Roman" w:cs="Times New Roman"/>
          <w:color w:val="000000"/>
        </w:rPr>
        <w:t xml:space="preserve"> Храната се получава в групите по определен график и се разпределя от помощник-възпитателя.</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Чл.108.</w:t>
      </w:r>
      <w:r>
        <w:rPr>
          <w:rFonts w:ascii="Times New Roman" w:hAnsi="Times New Roman" w:cs="Times New Roman"/>
          <w:color w:val="000000"/>
        </w:rPr>
        <w:t xml:space="preserve"> Медицинската сестра и учителите контролират ежедневно разпределянето и консумирането на храната.</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Чл.109.</w:t>
      </w:r>
      <w:r>
        <w:rPr>
          <w:rFonts w:ascii="Times New Roman" w:hAnsi="Times New Roman" w:cs="Times New Roman"/>
          <w:color w:val="000000"/>
        </w:rPr>
        <w:t xml:space="preserve"> Хранителни продукти, които не са приготвени в кухнята на ДГ, се приемат със сертификат от производителя и срок на годност.</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Чл.110.</w:t>
      </w:r>
      <w:r>
        <w:rPr>
          <w:rFonts w:ascii="Times New Roman" w:hAnsi="Times New Roman" w:cs="Times New Roman"/>
          <w:color w:val="000000"/>
        </w:rPr>
        <w:t xml:space="preserve"> Децата се хранят 4 пъти дневно – сутрешна закуска, междинно хранене в 10.00 ч. – плод, обяд и следобедна закуска</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Чл.111.</w:t>
      </w:r>
      <w:r>
        <w:rPr>
          <w:rFonts w:ascii="Times New Roman" w:hAnsi="Times New Roman" w:cs="Times New Roman"/>
          <w:color w:val="000000"/>
        </w:rPr>
        <w:t xml:space="preserve"> По време на храненето се ползват н</w:t>
      </w:r>
      <w:r w:rsidR="00D71B65">
        <w:rPr>
          <w:rFonts w:ascii="Times New Roman" w:hAnsi="Times New Roman" w:cs="Times New Roman"/>
          <w:color w:val="000000"/>
        </w:rPr>
        <w:t>еобходимите стерилизирани съдове и прибори</w:t>
      </w:r>
      <w:r>
        <w:rPr>
          <w:rFonts w:ascii="Times New Roman" w:hAnsi="Times New Roman" w:cs="Times New Roman"/>
          <w:color w:val="000000"/>
        </w:rPr>
        <w:t>. Не се допуска смесване на чисти и мръсни съдове.</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Чл.112.</w:t>
      </w:r>
      <w:r>
        <w:rPr>
          <w:rFonts w:ascii="Times New Roman" w:hAnsi="Times New Roman" w:cs="Times New Roman"/>
          <w:color w:val="000000"/>
        </w:rPr>
        <w:t xml:space="preserve"> Според възрастта се спазват и изискванията за: култура на храненето; самообслужване по време на храна; правила за самостоятелно подреждане.</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Чл.113.</w:t>
      </w:r>
      <w:r>
        <w:rPr>
          <w:rFonts w:ascii="Times New Roman" w:hAnsi="Times New Roman" w:cs="Times New Roman"/>
          <w:color w:val="000000"/>
        </w:rPr>
        <w:t xml:space="preserve"> Контролът по количеството и качеството на храната се осъществява ежедневно от директора и медицинс</w:t>
      </w:r>
      <w:r w:rsidR="00375345">
        <w:rPr>
          <w:rFonts w:ascii="Times New Roman" w:hAnsi="Times New Roman" w:cs="Times New Roman"/>
          <w:color w:val="000000"/>
        </w:rPr>
        <w:t>ката сестра</w:t>
      </w:r>
      <w:r>
        <w:rPr>
          <w:rFonts w:ascii="Times New Roman" w:hAnsi="Times New Roman" w:cs="Times New Roman"/>
          <w:color w:val="000000"/>
        </w:rPr>
        <w:t>.</w:t>
      </w:r>
    </w:p>
    <w:p w:rsidR="00AA3F37" w:rsidRPr="00375345"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lastRenderedPageBreak/>
        <w:t>Чл.114.</w:t>
      </w:r>
      <w:r>
        <w:rPr>
          <w:rFonts w:ascii="Times New Roman" w:hAnsi="Times New Roman" w:cs="Times New Roman"/>
          <w:color w:val="000000"/>
        </w:rPr>
        <w:t xml:space="preserve"> Родителите се информират ежеседмично за менюто на децата по дни писмено, на специално организирано за целта табло.</w:t>
      </w:r>
    </w:p>
    <w:p w:rsidR="00AA3F37" w:rsidRDefault="0054041B" w:rsidP="0037534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Дванадесета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Управление на ДГ</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Pr="00375345"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Чл.115.</w:t>
      </w:r>
      <w:r w:rsidR="00375345">
        <w:rPr>
          <w:rFonts w:ascii="Times New Roman" w:hAnsi="Times New Roman" w:cs="Times New Roman"/>
          <w:color w:val="000000"/>
        </w:rPr>
        <w:t xml:space="preserve"> (1) ДГ „Мати Рубенова</w:t>
      </w:r>
      <w:r>
        <w:rPr>
          <w:rFonts w:ascii="Times New Roman" w:hAnsi="Times New Roman" w:cs="Times New Roman"/>
          <w:color w:val="000000"/>
        </w:rPr>
        <w:t>“ се управлява от директор и неговите законни р</w:t>
      </w:r>
      <w:r w:rsidR="00375345">
        <w:rPr>
          <w:rFonts w:ascii="Times New Roman" w:hAnsi="Times New Roman" w:cs="Times New Roman"/>
          <w:color w:val="000000"/>
        </w:rPr>
        <w:t xml:space="preserve">азпореждания са задължителни за </w:t>
      </w:r>
      <w:r>
        <w:rPr>
          <w:rFonts w:ascii="Times New Roman" w:hAnsi="Times New Roman" w:cs="Times New Roman"/>
          <w:color w:val="000000"/>
        </w:rPr>
        <w:t>целия персонал и родителите. Условията и редът в детското заведение се опре</w:t>
      </w:r>
      <w:r w:rsidR="00375345">
        <w:rPr>
          <w:rFonts w:ascii="Times New Roman" w:hAnsi="Times New Roman" w:cs="Times New Roman"/>
          <w:color w:val="000000"/>
        </w:rPr>
        <w:t xml:space="preserve">делят от директора с помощта на </w:t>
      </w:r>
      <w:r>
        <w:rPr>
          <w:rFonts w:ascii="Times New Roman" w:hAnsi="Times New Roman" w:cs="Times New Roman"/>
          <w:color w:val="000000"/>
        </w:rPr>
        <w:t>разписани вътрешни регламенти. При отсъствие на директора за срок, по-мал</w:t>
      </w:r>
      <w:r w:rsidR="00375345">
        <w:rPr>
          <w:rFonts w:ascii="Times New Roman" w:hAnsi="Times New Roman" w:cs="Times New Roman"/>
          <w:color w:val="000000"/>
        </w:rPr>
        <w:t xml:space="preserve">ък от 30 календарни дни, той се </w:t>
      </w:r>
      <w:r>
        <w:rPr>
          <w:rFonts w:ascii="Times New Roman" w:hAnsi="Times New Roman" w:cs="Times New Roman"/>
          <w:color w:val="000000"/>
        </w:rPr>
        <w:t xml:space="preserve">замества от определен със заповед за всеки конкретен случай от заместник-директор – учител в ДГ.  </w:t>
      </w:r>
    </w:p>
    <w:p w:rsidR="00AA3F37" w:rsidRPr="00375345"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 Чл.116.</w:t>
      </w:r>
      <w:r>
        <w:rPr>
          <w:rFonts w:ascii="Times New Roman" w:hAnsi="Times New Roman" w:cs="Times New Roman"/>
          <w:color w:val="000000"/>
        </w:rPr>
        <w:t xml:space="preserve"> (1) Специализиран орган за разглеждане и решаване на основни п</w:t>
      </w:r>
      <w:r w:rsidR="00375345">
        <w:rPr>
          <w:rFonts w:ascii="Times New Roman" w:hAnsi="Times New Roman" w:cs="Times New Roman"/>
          <w:color w:val="000000"/>
        </w:rPr>
        <w:t xml:space="preserve">едагогически въпроси в детската </w:t>
      </w:r>
      <w:r>
        <w:rPr>
          <w:rFonts w:ascii="Times New Roman" w:hAnsi="Times New Roman" w:cs="Times New Roman"/>
          <w:color w:val="000000"/>
        </w:rPr>
        <w:t>градина е педагогическият съвет.</w:t>
      </w:r>
      <w:r>
        <w:rPr>
          <w:rFonts w:ascii="Times New Roman" w:hAnsi="Times New Roman" w:cs="Times New Roman"/>
          <w:b/>
          <w:bCs/>
          <w:color w:val="000000"/>
        </w:rPr>
        <w:t xml:space="preserve"> </w:t>
      </w:r>
    </w:p>
    <w:p w:rsidR="00AA3F37" w:rsidRDefault="00AA3F37" w:rsidP="00375345">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Педагогическият съвет включва в състава си всички учители.</w:t>
      </w:r>
    </w:p>
    <w:p w:rsidR="00AA3F37" w:rsidRDefault="00AA3F37" w:rsidP="00375345">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Директорът на детската градина е председател на педагогическия съвет.</w:t>
      </w:r>
    </w:p>
    <w:p w:rsidR="00AA3F37" w:rsidRPr="00375345" w:rsidRDefault="00AA3F37" w:rsidP="0037534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ДГ както и други лица.</w:t>
      </w:r>
    </w:p>
    <w:p w:rsidR="00AA3F37" w:rsidRDefault="00AA3F37" w:rsidP="00375345">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(5) Директорът на ДГ,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w:t>
      </w:r>
      <w:r w:rsidR="00375345">
        <w:rPr>
          <w:rFonts w:ascii="Times New Roman" w:hAnsi="Times New Roman" w:cs="Times New Roman"/>
          <w:sz w:val="24"/>
          <w:szCs w:val="24"/>
        </w:rPr>
        <w:t xml:space="preserve"> </w:t>
      </w:r>
      <w:r>
        <w:rPr>
          <w:rFonts w:ascii="Times New Roman" w:hAnsi="Times New Roman" w:cs="Times New Roman"/>
          <w:color w:val="000000"/>
        </w:rPr>
        <w:t xml:space="preserve">предоставя възможно най-пълна информация по въпросите, които предстои да бъдат обсъждани.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 xml:space="preserve">Чл.117. </w:t>
      </w:r>
      <w:r>
        <w:rPr>
          <w:rFonts w:ascii="Times New Roman" w:hAnsi="Times New Roman" w:cs="Times New Roman"/>
          <w:color w:val="000000"/>
        </w:rPr>
        <w:t>(1) Педагогическият съвет в детската градина:</w:t>
      </w:r>
    </w:p>
    <w:p w:rsidR="00AA3F37" w:rsidRDefault="00AA3F37" w:rsidP="0000178B">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00178B">
        <w:rPr>
          <w:rFonts w:ascii="Times New Roman" w:hAnsi="Times New Roman" w:cs="Times New Roman"/>
          <w:color w:val="000000"/>
        </w:rPr>
        <w:tab/>
      </w:r>
      <w:r>
        <w:rPr>
          <w:rFonts w:ascii="Times New Roman" w:hAnsi="Times New Roman" w:cs="Times New Roman"/>
          <w:color w:val="000000"/>
        </w:rPr>
        <w:t>1. приема стратегия за развитие на детската</w:t>
      </w:r>
      <w:r w:rsidR="0000178B">
        <w:rPr>
          <w:rFonts w:ascii="Times New Roman" w:hAnsi="Times New Roman" w:cs="Times New Roman"/>
          <w:color w:val="000000"/>
        </w:rPr>
        <w:t xml:space="preserve"> градина </w:t>
      </w:r>
      <w:r w:rsidR="00D71B65">
        <w:rPr>
          <w:rFonts w:ascii="Times New Roman" w:hAnsi="Times New Roman" w:cs="Times New Roman"/>
          <w:color w:val="000000"/>
        </w:rPr>
        <w:t>за следващите 5</w:t>
      </w:r>
      <w:r w:rsidR="0000178B" w:rsidRPr="00D71B65">
        <w:rPr>
          <w:rFonts w:ascii="Times New Roman" w:hAnsi="Times New Roman" w:cs="Times New Roman"/>
          <w:color w:val="000000"/>
        </w:rPr>
        <w:t xml:space="preserve"> години;</w:t>
      </w:r>
    </w:p>
    <w:p w:rsidR="00AA3F37" w:rsidRPr="00D71B65" w:rsidRDefault="00AA3F37" w:rsidP="0000178B">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2. приема правилник за дейността на детската градина;</w:t>
      </w:r>
    </w:p>
    <w:p w:rsidR="00AA3F37" w:rsidRPr="00D71B65" w:rsidRDefault="00AA3F37" w:rsidP="00AA3F37">
      <w:pPr>
        <w:autoSpaceDE w:val="0"/>
        <w:autoSpaceDN w:val="0"/>
        <w:adjustRightInd w:val="0"/>
        <w:spacing w:after="0" w:line="240" w:lineRule="auto"/>
        <w:jc w:val="both"/>
        <w:rPr>
          <w:rFonts w:ascii="Times New Roman" w:hAnsi="Times New Roman" w:cs="Times New Roman"/>
          <w:color w:val="000000"/>
        </w:rPr>
      </w:pPr>
      <w:r w:rsidRPr="00D71B65">
        <w:rPr>
          <w:rFonts w:ascii="Times New Roman" w:hAnsi="Times New Roman" w:cs="Times New Roman"/>
          <w:color w:val="000000"/>
        </w:rPr>
        <w:t xml:space="preserve"> </w:t>
      </w:r>
      <w:r w:rsidR="0000178B" w:rsidRPr="00D71B65">
        <w:rPr>
          <w:rFonts w:ascii="Times New Roman" w:hAnsi="Times New Roman" w:cs="Times New Roman"/>
          <w:color w:val="000000"/>
        </w:rPr>
        <w:tab/>
      </w:r>
      <w:r w:rsidRPr="00D71B65">
        <w:rPr>
          <w:rFonts w:ascii="Times New Roman" w:hAnsi="Times New Roman" w:cs="Times New Roman"/>
          <w:color w:val="000000"/>
        </w:rPr>
        <w:t>3. приема годишния план за дейността на детската градина;</w:t>
      </w:r>
    </w:p>
    <w:p w:rsidR="00AA3F37" w:rsidRPr="00D71B65" w:rsidRDefault="00AA3F37" w:rsidP="0000178B">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4. приема мерки за повишаване качеството на образованието;</w:t>
      </w:r>
    </w:p>
    <w:p w:rsidR="00AA3F37" w:rsidRPr="00D71B65" w:rsidRDefault="00AA3F37" w:rsidP="00AA3F37">
      <w:pPr>
        <w:autoSpaceDE w:val="0"/>
        <w:autoSpaceDN w:val="0"/>
        <w:adjustRightInd w:val="0"/>
        <w:spacing w:after="0" w:line="240" w:lineRule="auto"/>
        <w:jc w:val="both"/>
        <w:rPr>
          <w:rFonts w:ascii="Times New Roman" w:hAnsi="Times New Roman" w:cs="Times New Roman"/>
          <w:color w:val="000000"/>
        </w:rPr>
      </w:pPr>
      <w:r w:rsidRPr="00D71B65">
        <w:rPr>
          <w:rFonts w:ascii="Times New Roman" w:hAnsi="Times New Roman" w:cs="Times New Roman"/>
          <w:color w:val="000000"/>
        </w:rPr>
        <w:t xml:space="preserve"> </w:t>
      </w:r>
      <w:r w:rsidR="0000178B" w:rsidRPr="00D71B65">
        <w:rPr>
          <w:rFonts w:ascii="Times New Roman" w:hAnsi="Times New Roman" w:cs="Times New Roman"/>
          <w:color w:val="000000"/>
        </w:rPr>
        <w:tab/>
      </w:r>
      <w:r w:rsidRPr="00D71B65">
        <w:rPr>
          <w:rFonts w:ascii="Times New Roman" w:hAnsi="Times New Roman" w:cs="Times New Roman"/>
          <w:color w:val="000000"/>
        </w:rPr>
        <w:t>5. приема програма за предоставяне на равни възможности и за приобщаване на децата от уязвими групи;</w:t>
      </w:r>
    </w:p>
    <w:p w:rsidR="00AA3F37" w:rsidRPr="00D71B65" w:rsidRDefault="00AA3F37" w:rsidP="0000178B">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6. предлага на директора разкриване на занимания по интереси;</w:t>
      </w:r>
    </w:p>
    <w:p w:rsidR="00AA3F37" w:rsidRPr="00D71B65" w:rsidRDefault="00AA3F37" w:rsidP="0000178B">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7. прави предложения на директора за награждаване на деца;</w:t>
      </w:r>
    </w:p>
    <w:p w:rsidR="00AA3F37" w:rsidRPr="00D71B65" w:rsidRDefault="00AA3F37" w:rsidP="0000178B">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8. определя символи и ритуали на ДГ и други отличителни знаци;</w:t>
      </w:r>
    </w:p>
    <w:p w:rsidR="00FB0EFE" w:rsidRPr="00D71B65" w:rsidRDefault="0000178B" w:rsidP="00FB0EFE">
      <w:pPr>
        <w:autoSpaceDE w:val="0"/>
        <w:autoSpaceDN w:val="0"/>
        <w:adjustRightInd w:val="0"/>
        <w:spacing w:after="0" w:line="240" w:lineRule="auto"/>
        <w:ind w:firstLine="708"/>
        <w:jc w:val="both"/>
        <w:rPr>
          <w:rFonts w:ascii="Times New Roman" w:hAnsi="Times New Roman" w:cs="Times New Roman"/>
          <w:sz w:val="24"/>
          <w:szCs w:val="24"/>
        </w:rPr>
      </w:pPr>
      <w:r w:rsidRPr="00D71B65">
        <w:rPr>
          <w:rFonts w:ascii="Times New Roman" w:hAnsi="Times New Roman" w:cs="Times New Roman"/>
          <w:color w:val="000000"/>
        </w:rPr>
        <w:t>9.</w:t>
      </w:r>
      <w:r w:rsidR="00AA3F37" w:rsidRPr="00D71B65">
        <w:rPr>
          <w:rFonts w:ascii="Times New Roman" w:hAnsi="Times New Roman" w:cs="Times New Roman"/>
          <w:color w:val="000000"/>
        </w:rPr>
        <w:t xml:space="preserve"> участва със свои представители в създаването и приемането на етичен кодекс на детската градина; </w:t>
      </w:r>
    </w:p>
    <w:p w:rsidR="00AA3F37" w:rsidRPr="00D71B65" w:rsidRDefault="00AA3F37" w:rsidP="00FB0EFE">
      <w:pPr>
        <w:autoSpaceDE w:val="0"/>
        <w:autoSpaceDN w:val="0"/>
        <w:adjustRightInd w:val="0"/>
        <w:spacing w:after="0" w:line="240" w:lineRule="auto"/>
        <w:ind w:left="708"/>
        <w:jc w:val="both"/>
        <w:rPr>
          <w:rFonts w:ascii="Times New Roman" w:hAnsi="Times New Roman" w:cs="Times New Roman"/>
          <w:sz w:val="24"/>
          <w:szCs w:val="24"/>
        </w:rPr>
      </w:pPr>
      <w:r w:rsidRPr="00D71B65">
        <w:rPr>
          <w:rFonts w:ascii="Times New Roman" w:hAnsi="Times New Roman" w:cs="Times New Roman"/>
          <w:color w:val="000000"/>
        </w:rPr>
        <w:t>10. запознава се с бюджета на детската градина, както и с отчетите за неговото изпълнение;</w:t>
      </w:r>
    </w:p>
    <w:p w:rsidR="00AA3F37" w:rsidRPr="00D71B65" w:rsidRDefault="0000178B" w:rsidP="0000178B">
      <w:pPr>
        <w:autoSpaceDE w:val="0"/>
        <w:autoSpaceDN w:val="0"/>
        <w:adjustRightInd w:val="0"/>
        <w:spacing w:after="0" w:line="240" w:lineRule="auto"/>
        <w:ind w:firstLine="708"/>
        <w:jc w:val="both"/>
        <w:rPr>
          <w:rFonts w:ascii="Times New Roman" w:hAnsi="Times New Roman" w:cs="Times New Roman"/>
          <w:sz w:val="24"/>
          <w:szCs w:val="24"/>
        </w:rPr>
      </w:pPr>
      <w:r w:rsidRPr="00D71B65">
        <w:rPr>
          <w:rFonts w:ascii="Times New Roman" w:hAnsi="Times New Roman" w:cs="Times New Roman"/>
          <w:color w:val="000000"/>
        </w:rPr>
        <w:t>11. периодично</w:t>
      </w:r>
      <w:r w:rsidR="00AA3F37" w:rsidRPr="00D71B65">
        <w:rPr>
          <w:rFonts w:ascii="Times New Roman" w:hAnsi="Times New Roman" w:cs="Times New Roman"/>
          <w:color w:val="000000"/>
        </w:rPr>
        <w:t xml:space="preserve"> проследява и обсъжда нивото на усвояване на компетентности от децата и предлага съвместни мерки между учителите с цел подобряване на образователните</w:t>
      </w:r>
      <w:r w:rsidRPr="00D71B65">
        <w:rPr>
          <w:rFonts w:ascii="Times New Roman" w:hAnsi="Times New Roman" w:cs="Times New Roman"/>
          <w:sz w:val="24"/>
          <w:szCs w:val="24"/>
        </w:rPr>
        <w:t xml:space="preserve"> </w:t>
      </w:r>
      <w:r w:rsidR="00AA3F37" w:rsidRPr="00D71B65">
        <w:rPr>
          <w:rFonts w:ascii="Times New Roman" w:hAnsi="Times New Roman" w:cs="Times New Roman"/>
          <w:color w:val="000000"/>
        </w:rPr>
        <w:t xml:space="preserve">резултати; </w:t>
      </w:r>
    </w:p>
    <w:p w:rsidR="00AA3F37" w:rsidRPr="00D71B65" w:rsidRDefault="00AA3F37" w:rsidP="00FB0EFE">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 xml:space="preserve">12. упражнява други правомощия, определени с нормативен акт. </w:t>
      </w:r>
    </w:p>
    <w:p w:rsidR="00AA3F37" w:rsidRDefault="0054041B" w:rsidP="00FB0EFE">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Тринадесета</w:t>
      </w:r>
      <w:r w:rsidR="00AA3F37" w:rsidRPr="00D71B65">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sidRPr="00D71B65">
        <w:rPr>
          <w:rFonts w:ascii="Times New Roman" w:hAnsi="Times New Roman" w:cs="Times New Roman"/>
          <w:b/>
          <w:bCs/>
          <w:color w:val="000000"/>
        </w:rPr>
        <w:t xml:space="preserve"> Финансиране на</w:t>
      </w:r>
      <w:r w:rsidR="00AA3F37">
        <w:rPr>
          <w:rFonts w:ascii="Times New Roman" w:hAnsi="Times New Roman" w:cs="Times New Roman"/>
          <w:b/>
          <w:bCs/>
          <w:color w:val="000000"/>
        </w:rPr>
        <w:t xml:space="preserve"> дейността на ДГ</w:t>
      </w:r>
      <w:r>
        <w:rPr>
          <w:rFonts w:ascii="Times New Roman" w:hAnsi="Times New Roman" w:cs="Times New Roman"/>
          <w:b/>
          <w:bCs/>
          <w:color w:val="000000"/>
        </w:rPr>
        <w:t>.</w:t>
      </w:r>
    </w:p>
    <w:p w:rsidR="00AA3F37" w:rsidRPr="00FB0EFE"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Чл.118.</w:t>
      </w:r>
      <w:r>
        <w:rPr>
          <w:rFonts w:ascii="Times New Roman" w:hAnsi="Times New Roman" w:cs="Times New Roman"/>
          <w:color w:val="000000"/>
        </w:rPr>
        <w:t xml:space="preserve"> (1) ДГ „</w:t>
      </w:r>
      <w:r w:rsidR="00FB0EFE">
        <w:rPr>
          <w:rFonts w:ascii="Times New Roman" w:hAnsi="Times New Roman" w:cs="Times New Roman"/>
          <w:color w:val="000000"/>
        </w:rPr>
        <w:t>Мати Рубенова</w:t>
      </w:r>
      <w:r>
        <w:rPr>
          <w:rFonts w:ascii="Times New Roman" w:hAnsi="Times New Roman" w:cs="Times New Roman"/>
          <w:color w:val="000000"/>
        </w:rPr>
        <w:t xml:space="preserve">“ се финансира със средства от държавния бюджет, бюджета на Община </w:t>
      </w:r>
      <w:r w:rsidR="00FB0EFE">
        <w:rPr>
          <w:rFonts w:ascii="Times New Roman" w:hAnsi="Times New Roman" w:cs="Times New Roman"/>
          <w:color w:val="000000"/>
        </w:rPr>
        <w:t>Стралджа</w:t>
      </w:r>
      <w:r>
        <w:rPr>
          <w:rFonts w:ascii="Times New Roman" w:hAnsi="Times New Roman" w:cs="Times New Roman"/>
          <w:color w:val="000000"/>
        </w:rPr>
        <w:t>, европейски програми и други източници.</w:t>
      </w:r>
    </w:p>
    <w:p w:rsidR="00AA3F37" w:rsidRDefault="00AA3F37" w:rsidP="00FB0EF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(2) Бюджетът се формира в началото на всяка </w:t>
      </w:r>
      <w:r w:rsidRPr="00D71B65">
        <w:rPr>
          <w:rFonts w:ascii="Times New Roman" w:hAnsi="Times New Roman" w:cs="Times New Roman"/>
          <w:color w:val="000000"/>
        </w:rPr>
        <w:t>финансова година</w:t>
      </w:r>
      <w:r>
        <w:rPr>
          <w:rFonts w:ascii="Times New Roman" w:hAnsi="Times New Roman" w:cs="Times New Roman"/>
          <w:color w:val="000000"/>
        </w:rPr>
        <w:t xml:space="preserve">. </w:t>
      </w:r>
    </w:p>
    <w:p w:rsidR="00AA3F37" w:rsidRPr="00FB0EFE" w:rsidRDefault="00AA3F37" w:rsidP="00FB0EF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Директорът е отговорен за правилното разходване на средствата, а всички работещи за спазване на изискванията за допустими икономии и недопустими разхищения на консумативи, материали и средства.</w:t>
      </w:r>
    </w:p>
    <w:p w:rsidR="00AA3F37" w:rsidRDefault="0054041B" w:rsidP="00FB0EF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Четиринадесета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Партньорства и комуникации на ДГ</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Pr="00E06AAF"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Чл.119</w:t>
      </w:r>
      <w:r w:rsidR="00AA3F37">
        <w:rPr>
          <w:rFonts w:ascii="Times New Roman" w:hAnsi="Times New Roman" w:cs="Times New Roman"/>
          <w:b/>
          <w:bCs/>
          <w:color w:val="000000"/>
        </w:rPr>
        <w:t>.</w:t>
      </w:r>
      <w:r w:rsidR="00AA3F37">
        <w:rPr>
          <w:rFonts w:ascii="Times New Roman" w:hAnsi="Times New Roman" w:cs="Times New Roman"/>
          <w:color w:val="000000"/>
        </w:rPr>
        <w:t xml:space="preserve"> Работата и комуникацията със социалните партньори се координи</w:t>
      </w:r>
      <w:r w:rsidR="00E06AAF">
        <w:rPr>
          <w:rFonts w:ascii="Times New Roman" w:hAnsi="Times New Roman" w:cs="Times New Roman"/>
          <w:color w:val="000000"/>
        </w:rPr>
        <w:t xml:space="preserve">ра от директора и има за цел да </w:t>
      </w:r>
      <w:r w:rsidR="00AA3F37">
        <w:rPr>
          <w:rFonts w:ascii="Times New Roman" w:hAnsi="Times New Roman" w:cs="Times New Roman"/>
          <w:color w:val="000000"/>
        </w:rPr>
        <w:t xml:space="preserve">обогати педагогическия процес и да способства за популяризиране постиженията на децата и учителите. </w:t>
      </w:r>
    </w:p>
    <w:p w:rsidR="00AA3F37" w:rsidRPr="00E06AAF"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Чл.120</w:t>
      </w:r>
      <w:r w:rsidR="00AA3F37">
        <w:rPr>
          <w:rFonts w:ascii="Times New Roman" w:hAnsi="Times New Roman" w:cs="Times New Roman"/>
          <w:b/>
          <w:bCs/>
          <w:color w:val="000000"/>
        </w:rPr>
        <w:t>.</w:t>
      </w:r>
      <w:r w:rsidR="00AA3F37">
        <w:rPr>
          <w:rFonts w:ascii="Times New Roman" w:hAnsi="Times New Roman" w:cs="Times New Roman"/>
          <w:color w:val="000000"/>
        </w:rPr>
        <w:t xml:space="preserve"> (1)</w:t>
      </w:r>
      <w:r w:rsidR="00AA3F37">
        <w:rPr>
          <w:rFonts w:ascii="Times New Roman" w:hAnsi="Times New Roman" w:cs="Times New Roman"/>
          <w:b/>
          <w:bCs/>
          <w:color w:val="000000"/>
        </w:rPr>
        <w:t xml:space="preserve"> </w:t>
      </w:r>
      <w:r w:rsidR="00AA3F37">
        <w:rPr>
          <w:rFonts w:ascii="Times New Roman" w:hAnsi="Times New Roman" w:cs="Times New Roman"/>
          <w:color w:val="000000"/>
        </w:rPr>
        <w:t>За взаимодействие с училищата</w:t>
      </w:r>
      <w:r w:rsidR="007E73B5">
        <w:rPr>
          <w:rFonts w:ascii="Times New Roman" w:hAnsi="Times New Roman" w:cs="Times New Roman"/>
          <w:color w:val="000000"/>
        </w:rPr>
        <w:t xml:space="preserve"> се</w:t>
      </w:r>
      <w:r w:rsidR="00AA3F37">
        <w:rPr>
          <w:rFonts w:ascii="Times New Roman" w:hAnsi="Times New Roman" w:cs="Times New Roman"/>
          <w:color w:val="000000"/>
        </w:rPr>
        <w:t xml:space="preserve"> създава</w:t>
      </w:r>
      <w:r w:rsidR="007E73B5">
        <w:rPr>
          <w:rFonts w:ascii="Times New Roman" w:hAnsi="Times New Roman" w:cs="Times New Roman"/>
          <w:color w:val="000000"/>
        </w:rPr>
        <w:t>т</w:t>
      </w:r>
      <w:r w:rsidR="00AA3F37">
        <w:rPr>
          <w:rFonts w:ascii="Times New Roman" w:hAnsi="Times New Roman" w:cs="Times New Roman"/>
          <w:color w:val="000000"/>
        </w:rPr>
        <w:t xml:space="preserve"> условия за безпроблемен преход към у</w:t>
      </w:r>
      <w:r w:rsidR="00EF4CDC">
        <w:rPr>
          <w:rFonts w:ascii="Times New Roman" w:hAnsi="Times New Roman" w:cs="Times New Roman"/>
          <w:color w:val="000000"/>
        </w:rPr>
        <w:t>чилищно обучение на децата от четвърта група</w:t>
      </w:r>
      <w:r w:rsidR="00AA3F37">
        <w:rPr>
          <w:rFonts w:ascii="Times New Roman" w:hAnsi="Times New Roman" w:cs="Times New Roman"/>
          <w:color w:val="000000"/>
        </w:rPr>
        <w:t xml:space="preserve">.  </w:t>
      </w:r>
    </w:p>
    <w:p w:rsidR="00AA3F37" w:rsidRDefault="00AA3F37" w:rsidP="00E06AA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b/>
          <w:bCs/>
          <w:color w:val="000000"/>
        </w:rPr>
        <w:t xml:space="preserve"> </w:t>
      </w:r>
      <w:r>
        <w:rPr>
          <w:rFonts w:ascii="Times New Roman" w:hAnsi="Times New Roman" w:cs="Times New Roman"/>
          <w:color w:val="000000"/>
        </w:rPr>
        <w:t>Партньорството с институциите е насочено към разбиране, отношение и подпомагане на ДГ.</w:t>
      </w:r>
    </w:p>
    <w:p w:rsidR="00AA3F37" w:rsidRDefault="0054041B" w:rsidP="00E06AA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Петнадесета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Задължителна документация</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Чл.121</w:t>
      </w:r>
      <w:r w:rsidR="00AA3F37">
        <w:rPr>
          <w:rFonts w:ascii="Times New Roman" w:hAnsi="Times New Roman" w:cs="Times New Roman"/>
          <w:color w:val="000000"/>
        </w:rPr>
        <w:t>. (1) Документите в системата на предучилищното и училищното обра</w:t>
      </w:r>
      <w:r w:rsidR="00E06AAF">
        <w:rPr>
          <w:rFonts w:ascii="Times New Roman" w:hAnsi="Times New Roman" w:cs="Times New Roman"/>
          <w:color w:val="000000"/>
        </w:rPr>
        <w:t xml:space="preserve">зование се създават, обработват </w:t>
      </w:r>
      <w:r w:rsidR="00AA3F37">
        <w:rPr>
          <w:rFonts w:ascii="Times New Roman" w:hAnsi="Times New Roman" w:cs="Times New Roman"/>
          <w:color w:val="000000"/>
        </w:rPr>
        <w:t>и съхраняват при спазване на държавния образователен стандарт за информацията и документите – Наредба №8/</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11.08.2016 г.. </w:t>
      </w:r>
    </w:p>
    <w:p w:rsidR="00AA3F37" w:rsidRDefault="00AA3F37" w:rsidP="00E06AA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ДОС урежда: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E06AAF">
        <w:rPr>
          <w:rFonts w:ascii="Times New Roman" w:hAnsi="Times New Roman" w:cs="Times New Roman"/>
          <w:color w:val="000000"/>
        </w:rPr>
        <w:tab/>
      </w:r>
      <w:r>
        <w:rPr>
          <w:rFonts w:ascii="Times New Roman" w:hAnsi="Times New Roman" w:cs="Times New Roman"/>
          <w:color w:val="000000"/>
        </w:rPr>
        <w:t>1. видовете документи в системата на предучилищното и училищното образование;</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E06AAF">
        <w:rPr>
          <w:rFonts w:ascii="Times New Roman" w:hAnsi="Times New Roman" w:cs="Times New Roman"/>
          <w:color w:val="000000"/>
        </w:rPr>
        <w:tab/>
      </w:r>
      <w:r>
        <w:rPr>
          <w:rFonts w:ascii="Times New Roman" w:hAnsi="Times New Roman" w:cs="Times New Roman"/>
          <w:color w:val="000000"/>
        </w:rPr>
        <w:t>2. изискванията към формата и съдържанието на всеки от документите по т. 1;</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E06AAF">
        <w:rPr>
          <w:rFonts w:ascii="Times New Roman" w:hAnsi="Times New Roman" w:cs="Times New Roman"/>
          <w:color w:val="000000"/>
        </w:rPr>
        <w:tab/>
      </w:r>
      <w:r>
        <w:rPr>
          <w:rFonts w:ascii="Times New Roman" w:hAnsi="Times New Roman" w:cs="Times New Roman"/>
          <w:color w:val="000000"/>
        </w:rPr>
        <w:t>3.  условията и реда за водене на информационни регистри;</w:t>
      </w:r>
    </w:p>
    <w:p w:rsidR="00AA3F37" w:rsidRDefault="00AA3F37" w:rsidP="00B25A26">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условията и реда за приемане, отчитане и унищожаване на документи с фабрична номерация;</w:t>
      </w:r>
    </w:p>
    <w:p w:rsidR="00AA3F37" w:rsidRDefault="00AA3F37" w:rsidP="00E06AA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документите, които се създават, обработват и съхраняват в електронен вид.</w:t>
      </w:r>
    </w:p>
    <w:p w:rsidR="00AA3F37" w:rsidRPr="00E06AAF" w:rsidRDefault="0054041B"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Чл.122</w:t>
      </w:r>
      <w:r w:rsidR="00AA3F37">
        <w:rPr>
          <w:rFonts w:ascii="Times New Roman" w:hAnsi="Times New Roman" w:cs="Times New Roman"/>
          <w:color w:val="000000"/>
        </w:rPr>
        <w:t>. Документите, издавани или водени от институциите в системата на предучилищното и училищното образование, се попълват на български книжовен език.</w:t>
      </w:r>
    </w:p>
    <w:p w:rsidR="00AA3F37" w:rsidRPr="00E06AAF" w:rsidRDefault="0054041B"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Чл.123</w:t>
      </w:r>
      <w:r w:rsidR="00AA3F37">
        <w:rPr>
          <w:rFonts w:ascii="Times New Roman" w:hAnsi="Times New Roman" w:cs="Times New Roman"/>
          <w:color w:val="000000"/>
        </w:rPr>
        <w:t>.(1) МОН организира национална електронна информационна система за предучилищното и училищното образование.</w:t>
      </w:r>
    </w:p>
    <w:p w:rsidR="00AA3F37" w:rsidRPr="00E06AAF" w:rsidRDefault="00AA3F37" w:rsidP="00E06AA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 Воденето на националната електронна информационна система по ал. 1 се извършва при условия и по ред, определени с ДОС за информацията и документите.</w:t>
      </w:r>
    </w:p>
    <w:p w:rsidR="00AA3F37" w:rsidRDefault="0054041B" w:rsidP="00E06AA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Шестнадесета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Материално-техническа база</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Pr="00D71B65"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lastRenderedPageBreak/>
        <w:t>Чл.124</w:t>
      </w:r>
      <w:r w:rsidR="00AA3F37">
        <w:rPr>
          <w:rFonts w:ascii="Times New Roman" w:hAnsi="Times New Roman" w:cs="Times New Roman"/>
          <w:b/>
          <w:bCs/>
          <w:color w:val="000000"/>
        </w:rPr>
        <w:t>.</w:t>
      </w:r>
      <w:r w:rsidR="00AA3F37">
        <w:rPr>
          <w:rFonts w:ascii="Times New Roman" w:hAnsi="Times New Roman" w:cs="Times New Roman"/>
          <w:color w:val="000000"/>
        </w:rPr>
        <w:t>(1</w:t>
      </w:r>
      <w:r w:rsidR="00AA3F37" w:rsidRPr="00D71B65">
        <w:rPr>
          <w:rFonts w:ascii="Times New Roman" w:hAnsi="Times New Roman" w:cs="Times New Roman"/>
          <w:color w:val="000000"/>
        </w:rPr>
        <w:t>) За целите на дейността си детска градина „</w:t>
      </w:r>
      <w:r w:rsidR="00E06AAF" w:rsidRPr="00D71B65">
        <w:rPr>
          <w:rFonts w:ascii="Times New Roman" w:hAnsi="Times New Roman" w:cs="Times New Roman"/>
          <w:color w:val="000000"/>
        </w:rPr>
        <w:t>Мати Рубенова</w:t>
      </w:r>
      <w:r w:rsidR="00AA3F37" w:rsidRPr="00D71B65">
        <w:rPr>
          <w:rFonts w:ascii="Times New Roman" w:hAnsi="Times New Roman" w:cs="Times New Roman"/>
          <w:color w:val="000000"/>
        </w:rPr>
        <w:t>” – основна сграда и филиал „</w:t>
      </w:r>
      <w:r w:rsidR="00E06AAF" w:rsidRPr="00D71B65">
        <w:rPr>
          <w:rFonts w:ascii="Times New Roman" w:hAnsi="Times New Roman" w:cs="Times New Roman"/>
          <w:color w:val="000000"/>
        </w:rPr>
        <w:t>Синчец</w:t>
      </w:r>
      <w:r w:rsidR="00AA3F37" w:rsidRPr="00D71B65">
        <w:rPr>
          <w:rFonts w:ascii="Times New Roman" w:hAnsi="Times New Roman" w:cs="Times New Roman"/>
          <w:color w:val="000000"/>
        </w:rPr>
        <w:t>”</w:t>
      </w:r>
    </w:p>
    <w:p w:rsidR="00AA3F37" w:rsidRPr="00D71B65" w:rsidRDefault="00AA3F37" w:rsidP="00AA3F37">
      <w:pPr>
        <w:autoSpaceDE w:val="0"/>
        <w:autoSpaceDN w:val="0"/>
        <w:adjustRightInd w:val="0"/>
        <w:spacing w:after="0" w:line="240" w:lineRule="auto"/>
        <w:jc w:val="both"/>
        <w:rPr>
          <w:rFonts w:ascii="Times New Roman" w:hAnsi="Times New Roman" w:cs="Times New Roman"/>
          <w:color w:val="000000"/>
        </w:rPr>
      </w:pPr>
      <w:r w:rsidRPr="00D71B65">
        <w:rPr>
          <w:rFonts w:ascii="Times New Roman" w:hAnsi="Times New Roman" w:cs="Times New Roman"/>
          <w:color w:val="000000"/>
        </w:rPr>
        <w:t xml:space="preserve">разполагат с добре изградена и подържана материално-техническа база. Сградата на филиал </w:t>
      </w:r>
      <w:r w:rsidR="00E06AAF" w:rsidRPr="00D71B65">
        <w:rPr>
          <w:rFonts w:ascii="Times New Roman" w:hAnsi="Times New Roman" w:cs="Times New Roman"/>
          <w:color w:val="000000"/>
        </w:rPr>
        <w:t>„Здравец“</w:t>
      </w:r>
      <w:r w:rsidRPr="00D71B65">
        <w:rPr>
          <w:rFonts w:ascii="Times New Roman" w:hAnsi="Times New Roman" w:cs="Times New Roman"/>
          <w:color w:val="000000"/>
        </w:rPr>
        <w:t xml:space="preserve"> е стара,</w:t>
      </w:r>
    </w:p>
    <w:p w:rsidR="00AA3F37" w:rsidRPr="00D71B65" w:rsidRDefault="00E06AAF" w:rsidP="00AA3F37">
      <w:pPr>
        <w:autoSpaceDE w:val="0"/>
        <w:autoSpaceDN w:val="0"/>
        <w:adjustRightInd w:val="0"/>
        <w:spacing w:after="0" w:line="240" w:lineRule="auto"/>
        <w:jc w:val="both"/>
        <w:rPr>
          <w:rFonts w:ascii="Times New Roman" w:hAnsi="Times New Roman" w:cs="Times New Roman"/>
          <w:sz w:val="24"/>
          <w:szCs w:val="24"/>
        </w:rPr>
      </w:pPr>
      <w:r w:rsidRPr="00D71B65">
        <w:rPr>
          <w:rFonts w:ascii="Times New Roman" w:hAnsi="Times New Roman" w:cs="Times New Roman"/>
          <w:color w:val="000000"/>
        </w:rPr>
        <w:t xml:space="preserve">амортизирана, </w:t>
      </w:r>
      <w:r w:rsidR="00D71B65" w:rsidRPr="00D71B65">
        <w:rPr>
          <w:rFonts w:ascii="Times New Roman" w:hAnsi="Times New Roman" w:cs="Times New Roman"/>
          <w:color w:val="000000"/>
        </w:rPr>
        <w:t>предвиден е ремонт.</w:t>
      </w:r>
      <w:r w:rsidR="00AA3F37" w:rsidRPr="00D71B65">
        <w:rPr>
          <w:rFonts w:ascii="Times New Roman" w:hAnsi="Times New Roman" w:cs="Times New Roman"/>
          <w:color w:val="000000"/>
        </w:rPr>
        <w:t xml:space="preserve">  </w:t>
      </w:r>
    </w:p>
    <w:p w:rsidR="00AA3F37" w:rsidRDefault="00AA3F37" w:rsidP="00E06AAF">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(2) Отговорност за опазване</w:t>
      </w:r>
      <w:r>
        <w:rPr>
          <w:rFonts w:ascii="Times New Roman" w:hAnsi="Times New Roman" w:cs="Times New Roman"/>
          <w:color w:val="000000"/>
        </w:rPr>
        <w:t xml:space="preserve"> на материалната база носят всички работещи в детска</w:t>
      </w:r>
      <w:r w:rsidR="00CE00A3">
        <w:rPr>
          <w:rFonts w:ascii="Times New Roman" w:hAnsi="Times New Roman" w:cs="Times New Roman"/>
          <w:color w:val="000000"/>
        </w:rPr>
        <w:t>та</w:t>
      </w:r>
      <w:r>
        <w:rPr>
          <w:rFonts w:ascii="Times New Roman" w:hAnsi="Times New Roman" w:cs="Times New Roman"/>
          <w:color w:val="000000"/>
        </w:rPr>
        <w:t xml:space="preserve"> градина.</w:t>
      </w:r>
    </w:p>
    <w:p w:rsidR="00AA3F37" w:rsidRDefault="00AA3F37" w:rsidP="00E06AA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(3) Материално-отговорно лице </w:t>
      </w:r>
      <w:r w:rsidR="00E06AAF" w:rsidRPr="00D71B65">
        <w:rPr>
          <w:rFonts w:ascii="Times New Roman" w:hAnsi="Times New Roman" w:cs="Times New Roman"/>
          <w:color w:val="000000"/>
        </w:rPr>
        <w:t xml:space="preserve">са </w:t>
      </w:r>
      <w:r w:rsidRPr="00D71B65">
        <w:rPr>
          <w:rFonts w:ascii="Times New Roman" w:hAnsi="Times New Roman" w:cs="Times New Roman"/>
          <w:color w:val="000000"/>
        </w:rPr>
        <w:t>домакин</w:t>
      </w:r>
      <w:r w:rsidR="00E06AAF" w:rsidRPr="00D71B65">
        <w:rPr>
          <w:rFonts w:ascii="Times New Roman" w:hAnsi="Times New Roman" w:cs="Times New Roman"/>
          <w:color w:val="000000"/>
        </w:rPr>
        <w:t>ите.</w:t>
      </w:r>
    </w:p>
    <w:p w:rsidR="00AA3F37"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Чл.125</w:t>
      </w:r>
      <w:r w:rsidR="00AA3F37">
        <w:rPr>
          <w:rFonts w:ascii="Times New Roman" w:hAnsi="Times New Roman" w:cs="Times New Roman"/>
          <w:color w:val="000000"/>
        </w:rPr>
        <w:t xml:space="preserve">. Работещите в детската градина и децата имат право да ползват </w:t>
      </w:r>
      <w:r w:rsidR="00CE00A3">
        <w:rPr>
          <w:rFonts w:ascii="Times New Roman" w:hAnsi="Times New Roman" w:cs="Times New Roman"/>
          <w:color w:val="000000"/>
        </w:rPr>
        <w:t xml:space="preserve">по </w:t>
      </w:r>
      <w:r w:rsidR="00AA3F37">
        <w:rPr>
          <w:rFonts w:ascii="Times New Roman" w:hAnsi="Times New Roman" w:cs="Times New Roman"/>
          <w:color w:val="000000"/>
        </w:rPr>
        <w:t>предназначение наличната МТБ.</w:t>
      </w:r>
    </w:p>
    <w:p w:rsidR="00AA3F37"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Чл.126</w:t>
      </w:r>
      <w:r w:rsidR="00AA3F37">
        <w:rPr>
          <w:rFonts w:ascii="Times New Roman" w:hAnsi="Times New Roman" w:cs="Times New Roman"/>
          <w:color w:val="000000"/>
        </w:rPr>
        <w:t>. (1) Работещите и родителите са длъжни да опазват материалната база на детската градина.</w:t>
      </w:r>
    </w:p>
    <w:p w:rsidR="00AA3F37" w:rsidRPr="00E06AAF" w:rsidRDefault="00AA3F37" w:rsidP="00E06AA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 Родителите и учителите са задължени да възпитават децата в опазването и поддържането на добър вид на мебелите и предметите от интериора, съобразно възрастта на децата.</w:t>
      </w:r>
    </w:p>
    <w:p w:rsidR="00AA3F37" w:rsidRDefault="0054041B"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Чл.127</w:t>
      </w:r>
      <w:r w:rsidR="00AA3F37">
        <w:rPr>
          <w:rFonts w:ascii="Times New Roman" w:hAnsi="Times New Roman" w:cs="Times New Roman"/>
          <w:color w:val="000000"/>
        </w:rPr>
        <w:t>. При допусната повреда, виновното поведение се санкционира</w:t>
      </w:r>
      <w:r w:rsidR="00AA3F37">
        <w:rPr>
          <w:rFonts w:ascii="Times New Roman" w:hAnsi="Times New Roman" w:cs="Times New Roman"/>
          <w:b/>
          <w:bCs/>
          <w:color w:val="000000"/>
        </w:rPr>
        <w:t xml:space="preserve">. </w:t>
      </w:r>
    </w:p>
    <w:p w:rsidR="00AA3F37" w:rsidRPr="00E06AAF" w:rsidRDefault="0054041B" w:rsidP="00E06AAF">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Седемнадесета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Пропускателен режим и сигурност на децата и безопасни условия на предучилищното</w:t>
      </w:r>
      <w:r w:rsidR="00E06AAF">
        <w:rPr>
          <w:rFonts w:ascii="Times New Roman" w:hAnsi="Times New Roman" w:cs="Times New Roman"/>
          <w:b/>
          <w:bCs/>
          <w:color w:val="000000"/>
        </w:rPr>
        <w:t xml:space="preserve"> </w:t>
      </w:r>
      <w:r w:rsidR="00AA3F37">
        <w:rPr>
          <w:rFonts w:ascii="Times New Roman" w:hAnsi="Times New Roman" w:cs="Times New Roman"/>
          <w:b/>
          <w:bCs/>
          <w:color w:val="000000"/>
        </w:rPr>
        <w:t>образование в детската градина</w:t>
      </w:r>
      <w:r>
        <w:rPr>
          <w:rFonts w:ascii="Times New Roman" w:hAnsi="Times New Roman" w:cs="Times New Roman"/>
          <w:b/>
          <w:bCs/>
          <w:color w:val="000000"/>
        </w:rPr>
        <w:t>.</w:t>
      </w:r>
      <w:r w:rsidR="00AA3F37">
        <w:rPr>
          <w:rFonts w:ascii="Times New Roman" w:hAnsi="Times New Roman" w:cs="Times New Roman"/>
          <w:b/>
          <w:bCs/>
          <w:color w:val="000000"/>
        </w:rPr>
        <w:t xml:space="preserve"> </w:t>
      </w:r>
      <w:r w:rsidR="00AA3F37">
        <w:rPr>
          <w:rFonts w:ascii="Times New Roman" w:hAnsi="Times New Roman" w:cs="Times New Roman"/>
          <w:color w:val="000000"/>
        </w:rPr>
        <w:t xml:space="preserve"> </w:t>
      </w:r>
    </w:p>
    <w:p w:rsidR="00AA3F37" w:rsidRPr="00E06AAF"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Чл.128</w:t>
      </w:r>
      <w:r w:rsidR="00AA3F37">
        <w:rPr>
          <w:rFonts w:ascii="Times New Roman" w:hAnsi="Times New Roman" w:cs="Times New Roman"/>
          <w:b/>
          <w:bCs/>
          <w:color w:val="000000"/>
        </w:rPr>
        <w:t xml:space="preserve">. </w:t>
      </w:r>
      <w:r w:rsidR="00AA3F37">
        <w:rPr>
          <w:rFonts w:ascii="Times New Roman" w:hAnsi="Times New Roman" w:cs="Times New Roman"/>
          <w:color w:val="000000"/>
        </w:rPr>
        <w:t>Условия, изисквания и правила за безопасно и здравосло</w:t>
      </w:r>
      <w:r w:rsidR="00E06AAF">
        <w:rPr>
          <w:rFonts w:ascii="Times New Roman" w:hAnsi="Times New Roman" w:cs="Times New Roman"/>
          <w:color w:val="000000"/>
        </w:rPr>
        <w:t xml:space="preserve">вно провеждане на възпитанието, </w:t>
      </w:r>
      <w:r w:rsidR="00AA3F37">
        <w:rPr>
          <w:rFonts w:ascii="Times New Roman" w:hAnsi="Times New Roman" w:cs="Times New Roman"/>
          <w:color w:val="000000"/>
        </w:rPr>
        <w:t>обучението и трудовата дейност в ДГ: Сградите на ДГ „</w:t>
      </w:r>
      <w:r w:rsidR="00E06AAF">
        <w:rPr>
          <w:rFonts w:ascii="Times New Roman" w:hAnsi="Times New Roman" w:cs="Times New Roman"/>
          <w:color w:val="000000"/>
        </w:rPr>
        <w:t>Мати Рубенова</w:t>
      </w:r>
      <w:r w:rsidR="00AA3F37">
        <w:rPr>
          <w:rFonts w:ascii="Times New Roman" w:hAnsi="Times New Roman" w:cs="Times New Roman"/>
          <w:color w:val="000000"/>
        </w:rPr>
        <w:t>“ са изграде</w:t>
      </w:r>
      <w:r w:rsidR="00E06AAF">
        <w:rPr>
          <w:rFonts w:ascii="Times New Roman" w:hAnsi="Times New Roman" w:cs="Times New Roman"/>
          <w:color w:val="000000"/>
        </w:rPr>
        <w:t xml:space="preserve">ни в съответствие с дейностите, </w:t>
      </w:r>
      <w:r w:rsidR="00AA3F37">
        <w:rPr>
          <w:rFonts w:ascii="Times New Roman" w:hAnsi="Times New Roman" w:cs="Times New Roman"/>
          <w:color w:val="000000"/>
        </w:rPr>
        <w:t xml:space="preserve">извършващи се в тях; Подовете в занималните и спалните са покрити с </w:t>
      </w:r>
      <w:r w:rsidR="00E06AAF">
        <w:rPr>
          <w:rFonts w:ascii="Times New Roman" w:hAnsi="Times New Roman" w:cs="Times New Roman"/>
          <w:color w:val="000000"/>
        </w:rPr>
        <w:t xml:space="preserve">ламинат; Коридорите, тоалетните, стълбището, </w:t>
      </w:r>
      <w:r w:rsidR="00AA3F37">
        <w:rPr>
          <w:rFonts w:ascii="Times New Roman" w:hAnsi="Times New Roman" w:cs="Times New Roman"/>
          <w:color w:val="000000"/>
        </w:rPr>
        <w:t xml:space="preserve">кухненския блок, пералното помещение, складовете са покрити с </w:t>
      </w:r>
      <w:r w:rsidR="00E06AAF">
        <w:rPr>
          <w:rFonts w:ascii="Times New Roman" w:hAnsi="Times New Roman" w:cs="Times New Roman"/>
          <w:color w:val="000000"/>
        </w:rPr>
        <w:t xml:space="preserve">гранитогрес/теракот; Таваните и </w:t>
      </w:r>
      <w:r w:rsidR="00AA3F37">
        <w:rPr>
          <w:rFonts w:ascii="Times New Roman" w:hAnsi="Times New Roman" w:cs="Times New Roman"/>
          <w:color w:val="000000"/>
        </w:rPr>
        <w:t>стените са изработени от материали, които не отделят вредни емисии; Във всички помещения има услови</w:t>
      </w:r>
      <w:r w:rsidR="00E06AAF">
        <w:rPr>
          <w:rFonts w:ascii="Times New Roman" w:hAnsi="Times New Roman" w:cs="Times New Roman"/>
          <w:color w:val="000000"/>
        </w:rPr>
        <w:t xml:space="preserve">я за </w:t>
      </w:r>
      <w:r w:rsidR="00AA3F37">
        <w:rPr>
          <w:rFonts w:ascii="Times New Roman" w:hAnsi="Times New Roman" w:cs="Times New Roman"/>
          <w:color w:val="000000"/>
        </w:rPr>
        <w:t>приоритетно естествено осветление; Вратите и аварийните изходи се отварят</w:t>
      </w:r>
      <w:r w:rsidR="00E06AAF">
        <w:rPr>
          <w:rFonts w:ascii="Times New Roman" w:hAnsi="Times New Roman" w:cs="Times New Roman"/>
          <w:color w:val="000000"/>
        </w:rPr>
        <w:t xml:space="preserve"> отвътре навън безпрепятствено; </w:t>
      </w:r>
      <w:r w:rsidR="00AA3F37">
        <w:rPr>
          <w:rFonts w:ascii="Times New Roman" w:hAnsi="Times New Roman" w:cs="Times New Roman"/>
          <w:color w:val="000000"/>
        </w:rPr>
        <w:t>Аерацията на занимални, спални и другите помещения се извършва през обе</w:t>
      </w:r>
      <w:r w:rsidR="00E06AAF">
        <w:rPr>
          <w:rFonts w:ascii="Times New Roman" w:hAnsi="Times New Roman" w:cs="Times New Roman"/>
          <w:color w:val="000000"/>
        </w:rPr>
        <w:t xml:space="preserve">зопасени с комарници прозорци; </w:t>
      </w:r>
      <w:r w:rsidR="00AA3F37">
        <w:rPr>
          <w:rFonts w:ascii="Times New Roman" w:hAnsi="Times New Roman" w:cs="Times New Roman"/>
          <w:color w:val="000000"/>
        </w:rPr>
        <w:t>Всички останали терасни врати и прозорци са надеждно затворени със съотве</w:t>
      </w:r>
      <w:r w:rsidR="00E06AAF">
        <w:rPr>
          <w:rFonts w:ascii="Times New Roman" w:hAnsi="Times New Roman" w:cs="Times New Roman"/>
          <w:color w:val="000000"/>
        </w:rPr>
        <w:t xml:space="preserve">тните за целта приспособления; </w:t>
      </w:r>
      <w:r w:rsidR="00AA3F37">
        <w:rPr>
          <w:rFonts w:ascii="Times New Roman" w:hAnsi="Times New Roman" w:cs="Times New Roman"/>
          <w:color w:val="000000"/>
        </w:rPr>
        <w:t>Електрическите табла се намират в защитени места; Вратите на електрическото</w:t>
      </w:r>
      <w:r w:rsidR="00E06AAF">
        <w:rPr>
          <w:rFonts w:ascii="Times New Roman" w:hAnsi="Times New Roman" w:cs="Times New Roman"/>
          <w:color w:val="000000"/>
        </w:rPr>
        <w:t xml:space="preserve"> табло са</w:t>
      </w:r>
      <w:r w:rsidR="007E73B5">
        <w:rPr>
          <w:rFonts w:ascii="Times New Roman" w:hAnsi="Times New Roman" w:cs="Times New Roman"/>
          <w:color w:val="000000"/>
        </w:rPr>
        <w:t xml:space="preserve"> затворени.</w:t>
      </w:r>
    </w:p>
    <w:p w:rsidR="00AA3F37" w:rsidRPr="009E572D"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Чл.129</w:t>
      </w:r>
      <w:r w:rsidR="00AA3F37">
        <w:rPr>
          <w:rFonts w:ascii="Times New Roman" w:hAnsi="Times New Roman" w:cs="Times New Roman"/>
          <w:color w:val="000000"/>
        </w:rPr>
        <w:t>. (1) За осигуряване на безопасни условия, обучение и труд при провеждането на възпитателна и</w:t>
      </w:r>
      <w:r w:rsidR="00E06AAF">
        <w:rPr>
          <w:rFonts w:ascii="Times New Roman" w:hAnsi="Times New Roman" w:cs="Times New Roman"/>
          <w:color w:val="000000"/>
        </w:rPr>
        <w:t xml:space="preserve"> </w:t>
      </w:r>
      <w:r w:rsidR="00AA3F37">
        <w:rPr>
          <w:rFonts w:ascii="Times New Roman" w:hAnsi="Times New Roman" w:cs="Times New Roman"/>
          <w:color w:val="000000"/>
        </w:rPr>
        <w:t>учебна дейност в ДГ и при извършване на трудова дейност да се спазват ус</w:t>
      </w:r>
      <w:r w:rsidR="009E572D">
        <w:rPr>
          <w:rFonts w:ascii="Times New Roman" w:hAnsi="Times New Roman" w:cs="Times New Roman"/>
          <w:color w:val="000000"/>
        </w:rPr>
        <w:t xml:space="preserve">тановените в Република България </w:t>
      </w:r>
      <w:r w:rsidR="00AA3F37">
        <w:rPr>
          <w:rFonts w:ascii="Times New Roman" w:hAnsi="Times New Roman" w:cs="Times New Roman"/>
          <w:color w:val="000000"/>
        </w:rPr>
        <w:t>единни правила, норми и изисквания по отношение на: машини, съоръже</w:t>
      </w:r>
      <w:r w:rsidR="009E572D">
        <w:rPr>
          <w:rFonts w:ascii="Times New Roman" w:hAnsi="Times New Roman" w:cs="Times New Roman"/>
          <w:color w:val="000000"/>
        </w:rPr>
        <w:t xml:space="preserve">ния, апарати, уреди, материали, </w:t>
      </w:r>
      <w:r w:rsidR="00AA3F37">
        <w:rPr>
          <w:rFonts w:ascii="Times New Roman" w:hAnsi="Times New Roman" w:cs="Times New Roman"/>
          <w:color w:val="000000"/>
        </w:rPr>
        <w:t>вещества; електрически инсталации, отоплителни и аспирационни инстал</w:t>
      </w:r>
      <w:r w:rsidR="009E572D">
        <w:rPr>
          <w:rFonts w:ascii="Times New Roman" w:hAnsi="Times New Roman" w:cs="Times New Roman"/>
          <w:color w:val="000000"/>
        </w:rPr>
        <w:t xml:space="preserve">ации; Вибрации, шум, чистота на </w:t>
      </w:r>
      <w:r w:rsidR="00AA3F37">
        <w:rPr>
          <w:rFonts w:ascii="Times New Roman" w:hAnsi="Times New Roman" w:cs="Times New Roman"/>
          <w:color w:val="000000"/>
        </w:rPr>
        <w:t>въздуха, осветеност и лъчения; Ергономични условия на възпитани</w:t>
      </w:r>
      <w:r w:rsidR="009E572D">
        <w:rPr>
          <w:rFonts w:ascii="Times New Roman" w:hAnsi="Times New Roman" w:cs="Times New Roman"/>
          <w:color w:val="000000"/>
        </w:rPr>
        <w:t xml:space="preserve">е, обучение и труд; Микроклимат </w:t>
      </w:r>
      <w:r w:rsidR="00AA3F37">
        <w:rPr>
          <w:rFonts w:ascii="Times New Roman" w:hAnsi="Times New Roman" w:cs="Times New Roman"/>
          <w:color w:val="000000"/>
        </w:rPr>
        <w:t>(температура на въздуха, влажност); Съоръжения и медикаменти за долекар</w:t>
      </w:r>
      <w:r w:rsidR="009E572D">
        <w:rPr>
          <w:rFonts w:ascii="Times New Roman" w:hAnsi="Times New Roman" w:cs="Times New Roman"/>
          <w:color w:val="000000"/>
        </w:rPr>
        <w:t>ска помощ; Пренасяне на товари; Организираното при</w:t>
      </w:r>
      <w:r w:rsidR="00AA3F37">
        <w:rPr>
          <w:rFonts w:ascii="Times New Roman" w:hAnsi="Times New Roman" w:cs="Times New Roman"/>
          <w:color w:val="000000"/>
        </w:rPr>
        <w:t>движване на децата, педагогическия и непедагогичес</w:t>
      </w:r>
      <w:r w:rsidR="009E572D">
        <w:rPr>
          <w:rFonts w:ascii="Times New Roman" w:hAnsi="Times New Roman" w:cs="Times New Roman"/>
          <w:color w:val="000000"/>
        </w:rPr>
        <w:t xml:space="preserve">кия персонал като пешеходци или </w:t>
      </w:r>
      <w:r w:rsidR="00AA3F37">
        <w:rPr>
          <w:rFonts w:ascii="Times New Roman" w:hAnsi="Times New Roman" w:cs="Times New Roman"/>
          <w:color w:val="000000"/>
        </w:rPr>
        <w:t xml:space="preserve">пътници в транспортните средства.  </w:t>
      </w:r>
    </w:p>
    <w:p w:rsidR="00AA3F37" w:rsidRPr="009E572D"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9E572D">
        <w:rPr>
          <w:rFonts w:ascii="Times New Roman" w:hAnsi="Times New Roman" w:cs="Times New Roman"/>
          <w:color w:val="000000"/>
        </w:rPr>
        <w:tab/>
      </w:r>
      <w:r>
        <w:rPr>
          <w:rFonts w:ascii="Times New Roman" w:hAnsi="Times New Roman" w:cs="Times New Roman"/>
          <w:color w:val="000000"/>
        </w:rPr>
        <w:t>(2) За осигуряване на безопасни условия се спазват установените в РБългария правила,</w:t>
      </w:r>
      <w:r w:rsidR="009E572D">
        <w:rPr>
          <w:rFonts w:ascii="Times New Roman" w:hAnsi="Times New Roman" w:cs="Times New Roman"/>
          <w:color w:val="000000"/>
        </w:rPr>
        <w:t xml:space="preserve"> норми и изисквания </w:t>
      </w:r>
      <w:r>
        <w:rPr>
          <w:rFonts w:ascii="Times New Roman" w:hAnsi="Times New Roman" w:cs="Times New Roman"/>
          <w:color w:val="000000"/>
        </w:rPr>
        <w:t>когато педагогическия и непедагогическия персонал или лица от други орга</w:t>
      </w:r>
      <w:r w:rsidR="009E572D">
        <w:rPr>
          <w:rFonts w:ascii="Times New Roman" w:hAnsi="Times New Roman" w:cs="Times New Roman"/>
          <w:color w:val="000000"/>
        </w:rPr>
        <w:t xml:space="preserve">низации извършват самостоятелна </w:t>
      </w:r>
      <w:r>
        <w:rPr>
          <w:rFonts w:ascii="Times New Roman" w:hAnsi="Times New Roman" w:cs="Times New Roman"/>
          <w:color w:val="000000"/>
        </w:rPr>
        <w:t>или съвместни дейности: Ремонт на електрически инсталации, водопровод</w:t>
      </w:r>
      <w:r w:rsidR="009E572D">
        <w:rPr>
          <w:rFonts w:ascii="Times New Roman" w:hAnsi="Times New Roman" w:cs="Times New Roman"/>
          <w:color w:val="000000"/>
        </w:rPr>
        <w:t xml:space="preserve">ни и канализационни инсталации, </w:t>
      </w:r>
      <w:r>
        <w:rPr>
          <w:rFonts w:ascii="Times New Roman" w:hAnsi="Times New Roman" w:cs="Times New Roman"/>
          <w:color w:val="000000"/>
        </w:rPr>
        <w:t>отоплителни и аспирационни инсталации; Ремонт, монтаж и демонтаж на</w:t>
      </w:r>
      <w:r w:rsidR="009E572D">
        <w:rPr>
          <w:rFonts w:ascii="Times New Roman" w:hAnsi="Times New Roman" w:cs="Times New Roman"/>
          <w:color w:val="000000"/>
        </w:rPr>
        <w:t xml:space="preserve"> машини, апарати и съоражения; </w:t>
      </w:r>
      <w:r>
        <w:rPr>
          <w:rFonts w:ascii="Times New Roman" w:hAnsi="Times New Roman" w:cs="Times New Roman"/>
          <w:color w:val="000000"/>
        </w:rPr>
        <w:t xml:space="preserve">Строително – монтажни дейности в ДГ; Товарно – разтоварни и транспортни дейности.  </w:t>
      </w:r>
    </w:p>
    <w:p w:rsidR="00AA3F37"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Чл.130</w:t>
      </w:r>
      <w:r w:rsidR="00AA3F37">
        <w:rPr>
          <w:rFonts w:ascii="Times New Roman" w:hAnsi="Times New Roman" w:cs="Times New Roman"/>
          <w:color w:val="000000"/>
        </w:rPr>
        <w:t>. Организация на дейностите по осигуряване на безопасни условия на възпитание, обучение и труд</w:t>
      </w:r>
    </w:p>
    <w:p w:rsidR="00AA3F37" w:rsidRPr="009E572D" w:rsidRDefault="00AA3F37" w:rsidP="009E572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1. Отоплението в ДГ се включва след получената заповед на директора и след направен преглед на парната инсталация. </w:t>
      </w:r>
    </w:p>
    <w:p w:rsidR="00AA3F37" w:rsidRPr="009E572D" w:rsidRDefault="00AA3F37" w:rsidP="009E572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 Ползването на ел.</w:t>
      </w:r>
      <w:r w:rsidR="009E572D">
        <w:rPr>
          <w:rFonts w:ascii="Times New Roman" w:hAnsi="Times New Roman" w:cs="Times New Roman"/>
          <w:color w:val="000000"/>
        </w:rPr>
        <w:t xml:space="preserve"> </w:t>
      </w:r>
      <w:r>
        <w:rPr>
          <w:rFonts w:ascii="Times New Roman" w:hAnsi="Times New Roman" w:cs="Times New Roman"/>
          <w:color w:val="000000"/>
        </w:rPr>
        <w:t xml:space="preserve">уреди, машини и съоръжения, апаратура и други става след задължителна проверка на годността им и съобразно указанията на производителя за експлоатация. </w:t>
      </w:r>
    </w:p>
    <w:p w:rsidR="00AA3F37" w:rsidRDefault="00AA3F37" w:rsidP="009E572D">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Ел.</w:t>
      </w:r>
      <w:r w:rsidR="009E572D">
        <w:rPr>
          <w:rFonts w:ascii="Times New Roman" w:hAnsi="Times New Roman" w:cs="Times New Roman"/>
          <w:color w:val="000000"/>
        </w:rPr>
        <w:t xml:space="preserve"> </w:t>
      </w:r>
      <w:r>
        <w:rPr>
          <w:rFonts w:ascii="Times New Roman" w:hAnsi="Times New Roman" w:cs="Times New Roman"/>
          <w:color w:val="000000"/>
        </w:rPr>
        <w:t>таблата се проверяват периодично за тяхната изправност, както и</w:t>
      </w:r>
      <w:r w:rsidR="00480C80">
        <w:rPr>
          <w:rFonts w:ascii="Times New Roman" w:hAnsi="Times New Roman" w:cs="Times New Roman"/>
          <w:color w:val="000000"/>
        </w:rPr>
        <w:t xml:space="preserve"> годността на ел. и</w:t>
      </w:r>
      <w:r>
        <w:rPr>
          <w:rFonts w:ascii="Times New Roman" w:hAnsi="Times New Roman" w:cs="Times New Roman"/>
          <w:color w:val="000000"/>
        </w:rPr>
        <w:t xml:space="preserve">нсталацията в съответствие с нормативните изисквания.  </w:t>
      </w:r>
    </w:p>
    <w:p w:rsidR="00AA3F37" w:rsidRPr="009E572D" w:rsidRDefault="00AA3F37" w:rsidP="009E572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Забранява се отварянето на ел. таблата от външни лица и от персонала и отстраняването на повредите на</w:t>
      </w:r>
      <w:r w:rsidR="009E572D">
        <w:rPr>
          <w:rFonts w:ascii="Times New Roman" w:hAnsi="Times New Roman" w:cs="Times New Roman"/>
          <w:color w:val="000000"/>
        </w:rPr>
        <w:t xml:space="preserve"> </w:t>
      </w:r>
      <w:r>
        <w:rPr>
          <w:rFonts w:ascii="Times New Roman" w:hAnsi="Times New Roman" w:cs="Times New Roman"/>
          <w:color w:val="000000"/>
        </w:rPr>
        <w:t xml:space="preserve">същите.  </w:t>
      </w:r>
    </w:p>
    <w:p w:rsidR="00AA3F37" w:rsidRPr="009E572D" w:rsidRDefault="00AA3F37" w:rsidP="009E572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При експлоатация, ремонт и поддръжка на ел. инсталацията, ел. уредите и съоръженията се спазват</w:t>
      </w:r>
      <w:r w:rsidR="009E572D">
        <w:rPr>
          <w:rFonts w:ascii="Times New Roman" w:hAnsi="Times New Roman" w:cs="Times New Roman"/>
          <w:color w:val="000000"/>
        </w:rPr>
        <w:t xml:space="preserve"> </w:t>
      </w:r>
      <w:r>
        <w:rPr>
          <w:rFonts w:ascii="Times New Roman" w:hAnsi="Times New Roman" w:cs="Times New Roman"/>
          <w:color w:val="000000"/>
        </w:rPr>
        <w:t xml:space="preserve">изискванията </w:t>
      </w:r>
      <w:r w:rsidRPr="00D71B65">
        <w:rPr>
          <w:rFonts w:ascii="Times New Roman" w:hAnsi="Times New Roman" w:cs="Times New Roman"/>
          <w:color w:val="000000"/>
        </w:rPr>
        <w:t>на Наредба № 3 на МВ.</w:t>
      </w:r>
      <w:r>
        <w:rPr>
          <w:rFonts w:ascii="Times New Roman" w:hAnsi="Times New Roman" w:cs="Times New Roman"/>
          <w:color w:val="000000"/>
        </w:rPr>
        <w:t xml:space="preserve"> </w:t>
      </w:r>
    </w:p>
    <w:p w:rsidR="00AA3F37" w:rsidRPr="00696AFC"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w:t>
      </w:r>
      <w:r w:rsidR="0054041B">
        <w:rPr>
          <w:rFonts w:ascii="Times New Roman" w:hAnsi="Times New Roman" w:cs="Times New Roman"/>
          <w:b/>
          <w:bCs/>
          <w:color w:val="000000"/>
        </w:rPr>
        <w:t>л.131</w:t>
      </w:r>
      <w:r>
        <w:rPr>
          <w:rFonts w:ascii="Times New Roman" w:hAnsi="Times New Roman" w:cs="Times New Roman"/>
          <w:b/>
          <w:bCs/>
          <w:color w:val="000000"/>
        </w:rPr>
        <w:t xml:space="preserve">. </w:t>
      </w:r>
      <w:r>
        <w:rPr>
          <w:rFonts w:ascii="Times New Roman" w:hAnsi="Times New Roman" w:cs="Times New Roman"/>
          <w:color w:val="000000"/>
        </w:rPr>
        <w:t xml:space="preserve">При възникване на повреди в ел. инсталацията, дежурните по смени </w:t>
      </w:r>
      <w:r w:rsidR="00696AFC">
        <w:rPr>
          <w:rFonts w:ascii="Times New Roman" w:hAnsi="Times New Roman" w:cs="Times New Roman"/>
          <w:color w:val="000000"/>
        </w:rPr>
        <w:t xml:space="preserve">изключват гл. прекъсвач на ел. </w:t>
      </w:r>
      <w:r>
        <w:rPr>
          <w:rFonts w:ascii="Times New Roman" w:hAnsi="Times New Roman" w:cs="Times New Roman"/>
          <w:color w:val="000000"/>
        </w:rPr>
        <w:t xml:space="preserve">захранването и уведомяват директора.  </w:t>
      </w:r>
    </w:p>
    <w:p w:rsidR="00AA3F37" w:rsidRPr="00696AFC"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Чл.132</w:t>
      </w:r>
      <w:r w:rsidR="00AA3F37">
        <w:rPr>
          <w:rFonts w:ascii="Times New Roman" w:hAnsi="Times New Roman" w:cs="Times New Roman"/>
          <w:color w:val="000000"/>
        </w:rPr>
        <w:t>. Противопожарните съоръжения и техника се проверяват периодичн</w:t>
      </w:r>
      <w:r w:rsidR="00696AFC">
        <w:rPr>
          <w:rFonts w:ascii="Times New Roman" w:hAnsi="Times New Roman" w:cs="Times New Roman"/>
          <w:color w:val="000000"/>
        </w:rPr>
        <w:t xml:space="preserve">о за състоянието им и годността </w:t>
      </w:r>
      <w:r w:rsidR="00AA3F37">
        <w:rPr>
          <w:rFonts w:ascii="Times New Roman" w:hAnsi="Times New Roman" w:cs="Times New Roman"/>
          <w:color w:val="000000"/>
        </w:rPr>
        <w:t>им за използване при евентуално възникване на пожар.</w:t>
      </w:r>
      <w:r w:rsidR="00AA3F37">
        <w:rPr>
          <w:rFonts w:ascii="Times New Roman" w:hAnsi="Times New Roman" w:cs="Times New Roman"/>
          <w:b/>
          <w:bCs/>
          <w:color w:val="000000"/>
        </w:rPr>
        <w:t xml:space="preserve"> </w:t>
      </w:r>
    </w:p>
    <w:p w:rsidR="00AA3F37" w:rsidRPr="00696AFC"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Чл.133</w:t>
      </w:r>
      <w:r w:rsidR="00AA3F37">
        <w:rPr>
          <w:rFonts w:ascii="Times New Roman" w:hAnsi="Times New Roman" w:cs="Times New Roman"/>
          <w:color w:val="000000"/>
        </w:rPr>
        <w:t>. (1) Длъжностните лица в ДГ имат задължения за осигуряване безопа</w:t>
      </w:r>
      <w:r w:rsidR="00696AFC">
        <w:rPr>
          <w:rFonts w:ascii="Times New Roman" w:hAnsi="Times New Roman" w:cs="Times New Roman"/>
          <w:color w:val="000000"/>
        </w:rPr>
        <w:t xml:space="preserve">сни условия на труд, възпитание </w:t>
      </w:r>
      <w:r w:rsidR="00AA3F37">
        <w:rPr>
          <w:rFonts w:ascii="Times New Roman" w:hAnsi="Times New Roman" w:cs="Times New Roman"/>
          <w:color w:val="000000"/>
        </w:rPr>
        <w:t xml:space="preserve">и обучение на децата.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(2) В ДГ се сформира група за работа по </w:t>
      </w:r>
      <w:r w:rsidR="00836DBA">
        <w:rPr>
          <w:rFonts w:ascii="Times New Roman" w:hAnsi="Times New Roman" w:cs="Times New Roman"/>
          <w:color w:val="000000"/>
        </w:rPr>
        <w:t>ЗБУ</w:t>
      </w:r>
      <w:r>
        <w:rPr>
          <w:rFonts w:ascii="Times New Roman" w:hAnsi="Times New Roman" w:cs="Times New Roman"/>
          <w:color w:val="000000"/>
        </w:rPr>
        <w:t>Т.</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В групата, освен директора има представители на педагогическия, и непедагогически персонал.</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Групата организира, ръководи и контролира д</w:t>
      </w:r>
      <w:r w:rsidR="00836DBA">
        <w:rPr>
          <w:rFonts w:ascii="Times New Roman" w:hAnsi="Times New Roman" w:cs="Times New Roman"/>
          <w:color w:val="000000"/>
        </w:rPr>
        <w:t>ейността по осигуряване на ЗБУ</w:t>
      </w:r>
      <w:r>
        <w:rPr>
          <w:rFonts w:ascii="Times New Roman" w:hAnsi="Times New Roman" w:cs="Times New Roman"/>
          <w:color w:val="000000"/>
        </w:rPr>
        <w:t>Т.</w:t>
      </w:r>
    </w:p>
    <w:p w:rsidR="00AA3F37"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(5) Длъжностното лице, назначено със заповед на директора провежда начален и периодичен инструктаж, с цел лицата, постъпващи на р</w:t>
      </w:r>
      <w:r w:rsidR="00836DBA">
        <w:rPr>
          <w:rFonts w:ascii="Times New Roman" w:hAnsi="Times New Roman" w:cs="Times New Roman"/>
          <w:color w:val="000000"/>
        </w:rPr>
        <w:t>абота да бъдат запознати с ЗБУ</w:t>
      </w:r>
      <w:r>
        <w:rPr>
          <w:rFonts w:ascii="Times New Roman" w:hAnsi="Times New Roman" w:cs="Times New Roman"/>
          <w:color w:val="000000"/>
        </w:rPr>
        <w:t>Т, Правила за опазване здравето и живота на</w:t>
      </w:r>
      <w:r w:rsidR="00836DBA">
        <w:rPr>
          <w:rFonts w:ascii="Times New Roman" w:hAnsi="Times New Roman" w:cs="Times New Roman"/>
          <w:sz w:val="24"/>
          <w:szCs w:val="24"/>
        </w:rPr>
        <w:t xml:space="preserve"> </w:t>
      </w:r>
      <w:r w:rsidR="00836DBA">
        <w:rPr>
          <w:rFonts w:ascii="Times New Roman" w:hAnsi="Times New Roman" w:cs="Times New Roman"/>
          <w:color w:val="000000"/>
        </w:rPr>
        <w:t>децата, Пропуск</w:t>
      </w:r>
      <w:r>
        <w:rPr>
          <w:rFonts w:ascii="Times New Roman" w:hAnsi="Times New Roman" w:cs="Times New Roman"/>
          <w:color w:val="000000"/>
        </w:rPr>
        <w:t>ателния режим в ДГ</w:t>
      </w:r>
      <w:r w:rsidR="00696AFC">
        <w:rPr>
          <w:rFonts w:ascii="Times New Roman" w:hAnsi="Times New Roman" w:cs="Times New Roman"/>
          <w:color w:val="000000"/>
        </w:rPr>
        <w:t>, Основните правила по безопасно</w:t>
      </w:r>
      <w:r>
        <w:rPr>
          <w:rFonts w:ascii="Times New Roman" w:hAnsi="Times New Roman" w:cs="Times New Roman"/>
          <w:color w:val="000000"/>
        </w:rPr>
        <w:t>ст и хигиена на труда, Изискванията за</w:t>
      </w:r>
      <w:r w:rsidR="00836DBA">
        <w:rPr>
          <w:rFonts w:ascii="Times New Roman" w:hAnsi="Times New Roman" w:cs="Times New Roman"/>
          <w:sz w:val="24"/>
          <w:szCs w:val="24"/>
        </w:rPr>
        <w:t xml:space="preserve"> </w:t>
      </w:r>
      <w:r>
        <w:rPr>
          <w:rFonts w:ascii="Times New Roman" w:hAnsi="Times New Roman" w:cs="Times New Roman"/>
          <w:color w:val="000000"/>
        </w:rPr>
        <w:t xml:space="preserve">работа с електроуреди и на работното място и т.н. </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 Началния и периодичен инструктаж се провеждат през работно време, по предварително изготвен план и</w:t>
      </w:r>
      <w:r w:rsidR="00836DBA">
        <w:rPr>
          <w:rFonts w:ascii="Times New Roman" w:hAnsi="Times New Roman" w:cs="Times New Roman"/>
          <w:color w:val="000000"/>
        </w:rPr>
        <w:t xml:space="preserve"> </w:t>
      </w:r>
      <w:r>
        <w:rPr>
          <w:rFonts w:ascii="Times New Roman" w:hAnsi="Times New Roman" w:cs="Times New Roman"/>
          <w:color w:val="000000"/>
        </w:rPr>
        <w:t xml:space="preserve">се регистрират в съответната книга за инструктажи. </w:t>
      </w:r>
    </w:p>
    <w:p w:rsidR="00AA3F37" w:rsidRPr="00836DBA"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lastRenderedPageBreak/>
        <w:t>Чл.134</w:t>
      </w:r>
      <w:r w:rsidR="00AA3F37">
        <w:rPr>
          <w:rFonts w:ascii="Times New Roman" w:hAnsi="Times New Roman" w:cs="Times New Roman"/>
          <w:color w:val="000000"/>
        </w:rPr>
        <w:t>. Директорът на ДГ носи отговорност за изпълнението на всички изи</w:t>
      </w:r>
      <w:r w:rsidR="00836DBA">
        <w:rPr>
          <w:rFonts w:ascii="Times New Roman" w:hAnsi="Times New Roman" w:cs="Times New Roman"/>
          <w:color w:val="000000"/>
        </w:rPr>
        <w:t xml:space="preserve">сквания на нормативните актове, </w:t>
      </w:r>
      <w:r w:rsidR="00AA3F37">
        <w:rPr>
          <w:rFonts w:ascii="Times New Roman" w:hAnsi="Times New Roman" w:cs="Times New Roman"/>
          <w:color w:val="000000"/>
        </w:rPr>
        <w:t xml:space="preserve">свързани с осигуряване на безопасни условия на труд и опазване здравето и живота на работещите.  </w:t>
      </w:r>
    </w:p>
    <w:p w:rsidR="00AA3F37" w:rsidRPr="00836DBA"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Чл.135</w:t>
      </w:r>
      <w:r w:rsidR="00AA3F37">
        <w:rPr>
          <w:rFonts w:ascii="Times New Roman" w:hAnsi="Times New Roman" w:cs="Times New Roman"/>
          <w:b/>
          <w:bCs/>
          <w:color w:val="000000"/>
        </w:rPr>
        <w:t xml:space="preserve">. </w:t>
      </w:r>
      <w:r w:rsidR="00AA3F37">
        <w:rPr>
          <w:rFonts w:ascii="Times New Roman" w:hAnsi="Times New Roman" w:cs="Times New Roman"/>
          <w:color w:val="000000"/>
        </w:rPr>
        <w:t>Директорът на ДГ реализира мерки за създаване на вътрешна сис</w:t>
      </w:r>
      <w:r w:rsidR="00836DBA">
        <w:rPr>
          <w:rFonts w:ascii="Times New Roman" w:hAnsi="Times New Roman" w:cs="Times New Roman"/>
          <w:color w:val="000000"/>
        </w:rPr>
        <w:t xml:space="preserve">тема от правила и изисквания за </w:t>
      </w:r>
      <w:r w:rsidR="00AA3F37">
        <w:rPr>
          <w:rFonts w:ascii="Times New Roman" w:hAnsi="Times New Roman" w:cs="Times New Roman"/>
          <w:color w:val="000000"/>
        </w:rPr>
        <w:t xml:space="preserve">безопасна работа, съобразена с установените в страната норми и обхващаща всички дейности. </w:t>
      </w:r>
    </w:p>
    <w:p w:rsidR="00AA3F37" w:rsidRPr="00836DBA"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Чл.136</w:t>
      </w:r>
      <w:r w:rsidR="00AA3F37">
        <w:rPr>
          <w:rFonts w:ascii="Times New Roman" w:hAnsi="Times New Roman" w:cs="Times New Roman"/>
          <w:color w:val="000000"/>
        </w:rPr>
        <w:t>. Директорът на ДГ организира трудовия процес, като</w:t>
      </w:r>
      <w:r w:rsidR="00836DBA">
        <w:rPr>
          <w:rFonts w:ascii="Times New Roman" w:hAnsi="Times New Roman" w:cs="Times New Roman"/>
          <w:color w:val="000000"/>
        </w:rPr>
        <w:t xml:space="preserve"> отстранява в максимална степен </w:t>
      </w:r>
      <w:r w:rsidR="00AA3F37">
        <w:rPr>
          <w:rFonts w:ascii="Times New Roman" w:hAnsi="Times New Roman" w:cs="Times New Roman"/>
          <w:color w:val="000000"/>
        </w:rPr>
        <w:t xml:space="preserve">съществуващите рискови фактори за живота, здравето и работоспособността на децата и служителите в ДГ. </w:t>
      </w:r>
    </w:p>
    <w:p w:rsidR="00AA3F37" w:rsidRPr="00836DBA"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Чл.137</w:t>
      </w:r>
      <w:r w:rsidR="00AA3F37">
        <w:rPr>
          <w:rFonts w:ascii="Times New Roman" w:hAnsi="Times New Roman" w:cs="Times New Roman"/>
          <w:color w:val="000000"/>
        </w:rPr>
        <w:t>. Директорът на ДГ осъществява взаимодействие и координира дей</w:t>
      </w:r>
      <w:r w:rsidR="00836DBA">
        <w:rPr>
          <w:rFonts w:ascii="Times New Roman" w:hAnsi="Times New Roman" w:cs="Times New Roman"/>
          <w:color w:val="000000"/>
        </w:rPr>
        <w:t xml:space="preserve">ността с органите на МТСГ, МОСВ </w:t>
      </w:r>
      <w:r w:rsidR="00AA3F37">
        <w:rPr>
          <w:rFonts w:ascii="Times New Roman" w:hAnsi="Times New Roman" w:cs="Times New Roman"/>
          <w:color w:val="000000"/>
        </w:rPr>
        <w:t xml:space="preserve">и местните органи на държавна власт по осигуряване безопасни условия на възпитание, обучение и труд. </w:t>
      </w:r>
    </w:p>
    <w:p w:rsidR="00AA3F37" w:rsidRPr="00836DBA"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Чл.138</w:t>
      </w:r>
      <w:r w:rsidR="00AA3F37">
        <w:rPr>
          <w:rFonts w:ascii="Times New Roman" w:hAnsi="Times New Roman" w:cs="Times New Roman"/>
          <w:color w:val="000000"/>
        </w:rPr>
        <w:t>. В края на всяка уч. година директорът инициир</w:t>
      </w:r>
      <w:r w:rsidR="00836DBA">
        <w:rPr>
          <w:rFonts w:ascii="Times New Roman" w:hAnsi="Times New Roman" w:cs="Times New Roman"/>
          <w:color w:val="000000"/>
        </w:rPr>
        <w:t xml:space="preserve">а обсъждане на условията на ЗБУТ и мерки за </w:t>
      </w:r>
      <w:r w:rsidR="00AA3F37">
        <w:rPr>
          <w:rFonts w:ascii="Times New Roman" w:hAnsi="Times New Roman" w:cs="Times New Roman"/>
          <w:color w:val="000000"/>
        </w:rPr>
        <w:t xml:space="preserve">тяхното подобряване. </w:t>
      </w:r>
    </w:p>
    <w:p w:rsidR="00AA3F37" w:rsidRPr="00836DBA"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Чл.139</w:t>
      </w:r>
      <w:r w:rsidR="00AA3F37">
        <w:rPr>
          <w:rFonts w:ascii="Times New Roman" w:hAnsi="Times New Roman" w:cs="Times New Roman"/>
          <w:color w:val="000000"/>
        </w:rPr>
        <w:t>. Директорът на ДГ утвърждава със заповед и контролира пр</w:t>
      </w:r>
      <w:r w:rsidR="00836DBA">
        <w:rPr>
          <w:rFonts w:ascii="Times New Roman" w:hAnsi="Times New Roman" w:cs="Times New Roman"/>
          <w:color w:val="000000"/>
        </w:rPr>
        <w:t xml:space="preserve">овеждането на различните видове </w:t>
      </w:r>
      <w:r w:rsidR="00AA3F37">
        <w:rPr>
          <w:rFonts w:ascii="Times New Roman" w:hAnsi="Times New Roman" w:cs="Times New Roman"/>
          <w:color w:val="000000"/>
        </w:rPr>
        <w:t>инструктажи, като предварително утвърждава всички инструкции и правила за работа</w:t>
      </w:r>
      <w:r w:rsidR="00AA3F37">
        <w:rPr>
          <w:rFonts w:ascii="Times New Roman" w:hAnsi="Times New Roman" w:cs="Times New Roman"/>
          <w:b/>
          <w:bCs/>
          <w:color w:val="000000"/>
        </w:rPr>
        <w:t xml:space="preserve">. </w:t>
      </w:r>
    </w:p>
    <w:p w:rsidR="00AA3F37" w:rsidRDefault="0054041B"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Чл.140</w:t>
      </w:r>
      <w:r w:rsidR="00AA3F37">
        <w:rPr>
          <w:rFonts w:ascii="Times New Roman" w:hAnsi="Times New Roman" w:cs="Times New Roman"/>
          <w:b/>
          <w:bCs/>
          <w:color w:val="000000"/>
        </w:rPr>
        <w:t xml:space="preserve">. </w:t>
      </w:r>
      <w:r w:rsidR="00AA3F37">
        <w:rPr>
          <w:rFonts w:ascii="Times New Roman" w:hAnsi="Times New Roman" w:cs="Times New Roman"/>
          <w:color w:val="000000"/>
        </w:rPr>
        <w:t>Директорът носи отговорност за:</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1. осигуряване на необходимото обучение и за безопасните условия на труд;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организ</w:t>
      </w:r>
      <w:r w:rsidR="00836DBA">
        <w:rPr>
          <w:rFonts w:ascii="Times New Roman" w:hAnsi="Times New Roman" w:cs="Times New Roman"/>
          <w:color w:val="000000"/>
        </w:rPr>
        <w:t>иране на дейности за противо</w:t>
      </w:r>
      <w:r>
        <w:rPr>
          <w:rFonts w:ascii="Times New Roman" w:hAnsi="Times New Roman" w:cs="Times New Roman"/>
          <w:color w:val="000000"/>
        </w:rPr>
        <w:t>пожарна охрана;</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разработването на система за предотвратяване и ликвидиране на аварии и пожари;</w:t>
      </w:r>
    </w:p>
    <w:p w:rsidR="00AA3F37" w:rsidRPr="00836DBA" w:rsidRDefault="00480C80"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4. </w:t>
      </w:r>
      <w:r w:rsidR="00AA3F37">
        <w:rPr>
          <w:rFonts w:ascii="Times New Roman" w:hAnsi="Times New Roman" w:cs="Times New Roman"/>
          <w:color w:val="000000"/>
        </w:rPr>
        <w:t>взаимодействието с отговорните институции и със служителите за медицинска помощ, за противопожарна охрана и гражданска защита за осигуряване безопасността на работещите;</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недопускане на работа лица със заболявания и състояние, противопоказни на съответния вид работа;</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6. осигуряване на необходимото работно облекло и необходимите лични предпазни средства; </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7. уведомлението по надлежния ред на общинска администрация, Р</w:t>
      </w:r>
      <w:r w:rsidR="00836DBA">
        <w:rPr>
          <w:rFonts w:ascii="Times New Roman" w:hAnsi="Times New Roman" w:cs="Times New Roman"/>
          <w:color w:val="000000"/>
        </w:rPr>
        <w:t>У</w:t>
      </w:r>
      <w:r>
        <w:rPr>
          <w:rFonts w:ascii="Times New Roman" w:hAnsi="Times New Roman" w:cs="Times New Roman"/>
          <w:color w:val="000000"/>
        </w:rPr>
        <w:t>О, Инспекцията по труда и социалните грижи, Гражданската защита в случаи на тежки аварии и злополуки;</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8. установяването, разследването и регистрацията на всяка станала злополука и известните му професионални заболявания по ред и начин, определени със закон. </w:t>
      </w:r>
    </w:p>
    <w:p w:rsidR="00AA3F37" w:rsidRPr="00836DBA"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Чл.141</w:t>
      </w:r>
      <w:r w:rsidR="00AA3F37">
        <w:rPr>
          <w:rFonts w:ascii="Times New Roman" w:hAnsi="Times New Roman" w:cs="Times New Roman"/>
          <w:color w:val="000000"/>
        </w:rPr>
        <w:t>. Всички служителите и работници в ДГ са длъжни да се явяват на работа в състояние, което позволява да изпълняват възложените им задачи.</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Да спазват трудовата дисциплина, установения ред и изискванията на нормативните актове по безопасността, хигиената на труда и противопожарната охрана.</w:t>
      </w:r>
      <w:r>
        <w:rPr>
          <w:rFonts w:ascii="Times New Roman" w:hAnsi="Times New Roman" w:cs="Times New Roman"/>
          <w:b/>
          <w:bCs/>
          <w:color w:val="000000"/>
        </w:rPr>
        <w:t xml:space="preserve"> </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 xml:space="preserve">- </w:t>
      </w:r>
      <w:r>
        <w:rPr>
          <w:rFonts w:ascii="Times New Roman" w:hAnsi="Times New Roman" w:cs="Times New Roman"/>
          <w:color w:val="000000"/>
        </w:rPr>
        <w:t xml:space="preserve">Да се грижат за собствената си безопасност и безопасността на лицата, които могат да пострадат от техните действия или бездействия. </w:t>
      </w:r>
    </w:p>
    <w:p w:rsidR="00AA3F37"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 </w:t>
      </w:r>
      <w:r>
        <w:rPr>
          <w:rFonts w:ascii="Times New Roman" w:hAnsi="Times New Roman" w:cs="Times New Roman"/>
          <w:b/>
          <w:bCs/>
          <w:color w:val="000000"/>
        </w:rPr>
        <w:t xml:space="preserve"> </w:t>
      </w:r>
      <w:r>
        <w:rPr>
          <w:rFonts w:ascii="Times New Roman" w:hAnsi="Times New Roman" w:cs="Times New Roman"/>
          <w:color w:val="000000"/>
        </w:rPr>
        <w:t xml:space="preserve">Да се убедят преди започване на работа в безопасното състояние на работното оборудване, което използват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Чл.142</w:t>
      </w:r>
      <w:r w:rsidR="00AA3F37">
        <w:rPr>
          <w:rFonts w:ascii="Times New Roman" w:hAnsi="Times New Roman" w:cs="Times New Roman"/>
          <w:color w:val="000000"/>
        </w:rPr>
        <w:t>. Всеки служител е длъжен да уведоми съответните длъжностни лица за всички повреди и аварии, които</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създават опасност за тяхното, на децата и на други служители здраве.</w:t>
      </w:r>
      <w:r>
        <w:rPr>
          <w:rFonts w:ascii="Times New Roman" w:hAnsi="Times New Roman" w:cs="Times New Roman"/>
          <w:b/>
          <w:bCs/>
          <w:color w:val="000000"/>
        </w:rPr>
        <w:t xml:space="preserve"> </w:t>
      </w:r>
      <w:r>
        <w:rPr>
          <w:rFonts w:ascii="Times New Roman" w:hAnsi="Times New Roman" w:cs="Times New Roman"/>
          <w:color w:val="000000"/>
        </w:rPr>
        <w:t xml:space="preserve">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Чл.143</w:t>
      </w:r>
      <w:r w:rsidR="00AA3F37">
        <w:rPr>
          <w:rFonts w:ascii="Times New Roman" w:hAnsi="Times New Roman" w:cs="Times New Roman"/>
          <w:color w:val="000000"/>
        </w:rPr>
        <w:t>. Работещите в детската градина са задължени:</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 Да поддържат ред на работното си място и при приключване на работния ден, да го оставят чисто и подредено.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 Да повишават квалификацията, хигиената на труда и противопожарната охрана.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Да се грижат за личната си безопасност и безопасността на децата.</w:t>
      </w:r>
    </w:p>
    <w:p w:rsidR="00AA3F37"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 Да сигнализират своевременно при добиване на информация за детето в риск или дете жертва на насилие.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Чл.144</w:t>
      </w:r>
      <w:r w:rsidR="00AA3F37">
        <w:rPr>
          <w:rFonts w:ascii="Times New Roman" w:hAnsi="Times New Roman" w:cs="Times New Roman"/>
          <w:b/>
          <w:bCs/>
          <w:color w:val="000000"/>
        </w:rPr>
        <w:t xml:space="preserve">. </w:t>
      </w:r>
      <w:r w:rsidR="00AA3F37">
        <w:rPr>
          <w:rFonts w:ascii="Times New Roman" w:hAnsi="Times New Roman" w:cs="Times New Roman"/>
          <w:color w:val="000000"/>
        </w:rPr>
        <w:t>(1) Учителите осигуряват условия за безопасност на децата по време на</w:t>
      </w:r>
      <w:r w:rsidR="00836DBA">
        <w:rPr>
          <w:rFonts w:ascii="Times New Roman" w:hAnsi="Times New Roman" w:cs="Times New Roman"/>
          <w:color w:val="000000"/>
        </w:rPr>
        <w:t xml:space="preserve"> </w:t>
      </w:r>
      <w:r w:rsidR="00AA3F37">
        <w:rPr>
          <w:rFonts w:ascii="Times New Roman" w:hAnsi="Times New Roman" w:cs="Times New Roman"/>
          <w:color w:val="000000"/>
        </w:rPr>
        <w:t xml:space="preserve">престоя им в ДГ. </w:t>
      </w:r>
    </w:p>
    <w:p w:rsidR="00AA3F37" w:rsidRPr="00836DBA" w:rsidRDefault="00AA3F37" w:rsidP="00836DB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(2) При възникнала опасност, незабавно да се информира медицинската сестра и директора на ДГ за предприемане на спешни мерки.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(3) Да не се оставят децата без контрол под какъвто и да е предлог.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(4) Да не допускат достъп на децата до отворени балконски врати, стерилизатори и лекарства, препарати. </w:t>
      </w:r>
    </w:p>
    <w:p w:rsidR="00AA3F37" w:rsidRDefault="00AA3F37" w:rsidP="00836DB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(5) Да се грижи за създаване на безопасни условия на възпитание, обучение и труд в ДГ като: </w:t>
      </w:r>
    </w:p>
    <w:p w:rsidR="00AA3F37" w:rsidRDefault="00AA3F37" w:rsidP="00D5459F">
      <w:pPr>
        <w:autoSpaceDE w:val="0"/>
        <w:autoSpaceDN w:val="0"/>
        <w:adjustRightInd w:val="0"/>
        <w:spacing w:after="0" w:line="240" w:lineRule="auto"/>
        <w:ind w:left="708" w:firstLine="708"/>
        <w:jc w:val="both"/>
        <w:rPr>
          <w:rFonts w:ascii="Times New Roman" w:hAnsi="Times New Roman" w:cs="Times New Roman"/>
          <w:color w:val="000000"/>
        </w:rPr>
      </w:pPr>
      <w:r>
        <w:rPr>
          <w:rFonts w:ascii="Times New Roman" w:hAnsi="Times New Roman" w:cs="Times New Roman"/>
          <w:color w:val="000000"/>
        </w:rPr>
        <w:t>1. Подсигурява безопасни материали и играчки за работа с децата.</w:t>
      </w:r>
    </w:p>
    <w:p w:rsidR="00AA3F37" w:rsidRDefault="00AA3F37" w:rsidP="00D5459F">
      <w:pPr>
        <w:autoSpaceDE w:val="0"/>
        <w:autoSpaceDN w:val="0"/>
        <w:adjustRightInd w:val="0"/>
        <w:spacing w:after="0" w:line="240" w:lineRule="auto"/>
        <w:ind w:left="708" w:firstLine="708"/>
        <w:jc w:val="both"/>
        <w:rPr>
          <w:rFonts w:ascii="Times New Roman" w:hAnsi="Times New Roman" w:cs="Times New Roman"/>
          <w:color w:val="000000"/>
        </w:rPr>
      </w:pPr>
      <w:r>
        <w:rPr>
          <w:rFonts w:ascii="Times New Roman" w:hAnsi="Times New Roman" w:cs="Times New Roman"/>
          <w:color w:val="000000"/>
        </w:rPr>
        <w:t xml:space="preserve">2. Проследяват какви материали се внасят от децата в групите и дали те не са опасни за децата; </w:t>
      </w:r>
    </w:p>
    <w:p w:rsidR="00AA3F37" w:rsidRDefault="00AA3F37" w:rsidP="00D5459F">
      <w:pPr>
        <w:autoSpaceDE w:val="0"/>
        <w:autoSpaceDN w:val="0"/>
        <w:adjustRightInd w:val="0"/>
        <w:spacing w:after="0" w:line="240" w:lineRule="auto"/>
        <w:ind w:left="708" w:firstLine="708"/>
        <w:jc w:val="both"/>
        <w:rPr>
          <w:rFonts w:ascii="Times New Roman" w:hAnsi="Times New Roman" w:cs="Times New Roman"/>
          <w:color w:val="000000"/>
        </w:rPr>
      </w:pPr>
      <w:r>
        <w:rPr>
          <w:rFonts w:ascii="Times New Roman" w:hAnsi="Times New Roman" w:cs="Times New Roman"/>
          <w:color w:val="000000"/>
        </w:rPr>
        <w:t xml:space="preserve">3. Поставя на безопасно място остри и чупливи материали. </w:t>
      </w:r>
    </w:p>
    <w:p w:rsidR="00AA3F37" w:rsidRDefault="00AA3F37" w:rsidP="00D5459F">
      <w:pPr>
        <w:autoSpaceDE w:val="0"/>
        <w:autoSpaceDN w:val="0"/>
        <w:adjustRightInd w:val="0"/>
        <w:spacing w:after="0" w:line="240" w:lineRule="auto"/>
        <w:ind w:left="708" w:firstLine="708"/>
        <w:jc w:val="both"/>
        <w:rPr>
          <w:rFonts w:ascii="Times New Roman" w:hAnsi="Times New Roman" w:cs="Times New Roman"/>
          <w:color w:val="000000"/>
        </w:rPr>
      </w:pPr>
      <w:r>
        <w:rPr>
          <w:rFonts w:ascii="Times New Roman" w:hAnsi="Times New Roman" w:cs="Times New Roman"/>
          <w:color w:val="000000"/>
        </w:rPr>
        <w:t xml:space="preserve">4. Не поставя върху дидактическите шкафове тежки предмети. </w:t>
      </w:r>
    </w:p>
    <w:p w:rsidR="00AA3F37" w:rsidRDefault="00AA3F37" w:rsidP="00D5459F">
      <w:pPr>
        <w:autoSpaceDE w:val="0"/>
        <w:autoSpaceDN w:val="0"/>
        <w:adjustRightInd w:val="0"/>
        <w:spacing w:after="0" w:line="240" w:lineRule="auto"/>
        <w:ind w:left="708" w:firstLine="708"/>
        <w:jc w:val="both"/>
        <w:rPr>
          <w:rFonts w:ascii="Times New Roman" w:hAnsi="Times New Roman" w:cs="Times New Roman"/>
          <w:color w:val="000000"/>
        </w:rPr>
      </w:pPr>
      <w:r>
        <w:rPr>
          <w:rFonts w:ascii="Times New Roman" w:hAnsi="Times New Roman" w:cs="Times New Roman"/>
          <w:color w:val="000000"/>
        </w:rPr>
        <w:t xml:space="preserve">5. Следи за състоянието на ел. инсталацията в групата. </w:t>
      </w:r>
    </w:p>
    <w:p w:rsidR="00AA3F37" w:rsidRPr="00D5459F" w:rsidRDefault="00AA3F37" w:rsidP="00D5459F">
      <w:pPr>
        <w:autoSpaceDE w:val="0"/>
        <w:autoSpaceDN w:val="0"/>
        <w:adjustRightInd w:val="0"/>
        <w:spacing w:after="0" w:line="240" w:lineRule="auto"/>
        <w:ind w:left="708" w:firstLine="708"/>
        <w:jc w:val="both"/>
        <w:rPr>
          <w:rFonts w:ascii="Times New Roman" w:hAnsi="Times New Roman" w:cs="Times New Roman"/>
          <w:sz w:val="24"/>
          <w:szCs w:val="24"/>
        </w:rPr>
      </w:pPr>
      <w:r>
        <w:rPr>
          <w:rFonts w:ascii="Times New Roman" w:hAnsi="Times New Roman" w:cs="Times New Roman"/>
          <w:color w:val="000000"/>
        </w:rPr>
        <w:t xml:space="preserve">6. Спазва хигиенните изисквания за </w:t>
      </w:r>
      <w:r w:rsidR="00836DBA">
        <w:rPr>
          <w:rFonts w:ascii="Times New Roman" w:hAnsi="Times New Roman" w:cs="Times New Roman"/>
          <w:color w:val="000000"/>
        </w:rPr>
        <w:t>създаване на добър микр</w:t>
      </w:r>
      <w:r w:rsidR="00D5459F">
        <w:rPr>
          <w:rFonts w:ascii="Times New Roman" w:hAnsi="Times New Roman" w:cs="Times New Roman"/>
          <w:color w:val="000000"/>
        </w:rPr>
        <w:t xml:space="preserve">оклимат в групата (осветление, </w:t>
      </w:r>
      <w:r>
        <w:rPr>
          <w:rFonts w:ascii="Times New Roman" w:hAnsi="Times New Roman" w:cs="Times New Roman"/>
          <w:color w:val="000000"/>
        </w:rPr>
        <w:t xml:space="preserve">отопление, проветривост, влажност на въздуха). </w:t>
      </w:r>
    </w:p>
    <w:p w:rsidR="00AA3F37" w:rsidRPr="00D5459F" w:rsidRDefault="00AA3F37" w:rsidP="00D5459F">
      <w:pPr>
        <w:autoSpaceDE w:val="0"/>
        <w:autoSpaceDN w:val="0"/>
        <w:adjustRightInd w:val="0"/>
        <w:spacing w:after="0" w:line="240" w:lineRule="auto"/>
        <w:ind w:left="708" w:firstLine="708"/>
        <w:jc w:val="both"/>
        <w:rPr>
          <w:rFonts w:ascii="Times New Roman" w:hAnsi="Times New Roman" w:cs="Times New Roman"/>
          <w:sz w:val="24"/>
          <w:szCs w:val="24"/>
        </w:rPr>
      </w:pPr>
      <w:r>
        <w:rPr>
          <w:rFonts w:ascii="Times New Roman" w:hAnsi="Times New Roman" w:cs="Times New Roman"/>
          <w:color w:val="000000"/>
        </w:rPr>
        <w:t>7. Отразява в тетрадката за ремонти за същес</w:t>
      </w:r>
      <w:r w:rsidR="00D5459F">
        <w:rPr>
          <w:rFonts w:ascii="Times New Roman" w:hAnsi="Times New Roman" w:cs="Times New Roman"/>
          <w:color w:val="000000"/>
        </w:rPr>
        <w:t>т</w:t>
      </w:r>
      <w:r>
        <w:rPr>
          <w:rFonts w:ascii="Times New Roman" w:hAnsi="Times New Roman" w:cs="Times New Roman"/>
          <w:color w:val="000000"/>
        </w:rPr>
        <w:t>вуващи проблеми в помещенията на занималнята (ВиК, счупени стъкла, балатум и др.).</w:t>
      </w:r>
    </w:p>
    <w:p w:rsidR="00AA3F37" w:rsidRPr="00D5459F"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(6) Предаването и приемането от и до помещението за допълнителни педагогически услуги се извършва от учителят в групата срещу подпис. </w:t>
      </w:r>
    </w:p>
    <w:p w:rsidR="00AA3F37"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(7) Да се планират и реализират задачи по теми, подчинени на правилата за безопасно движение и да се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организират практически занимания с децата за безопасно поведение при бедствия, аварии и катастрофи. </w:t>
      </w:r>
    </w:p>
    <w:p w:rsidR="00AA3F37"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lastRenderedPageBreak/>
        <w:t>(8) Учителите планират и реализират теми, подчинени на Правилника за ЗБУТ; на Програма за децата от предучилищна възраст за действия при бедствия, аварии, катастрофи и пожари; достъпни теми за децата,</w:t>
      </w:r>
      <w:r w:rsidR="00D5459F">
        <w:rPr>
          <w:rFonts w:ascii="Times New Roman" w:hAnsi="Times New Roman" w:cs="Times New Roman"/>
          <w:sz w:val="24"/>
          <w:szCs w:val="24"/>
        </w:rPr>
        <w:t xml:space="preserve"> </w:t>
      </w:r>
      <w:r>
        <w:rPr>
          <w:rFonts w:ascii="Times New Roman" w:hAnsi="Times New Roman" w:cs="Times New Roman"/>
          <w:color w:val="000000"/>
        </w:rPr>
        <w:t xml:space="preserve">отнасящи се до Правилата за улично движение; превенции на насилието и риска; и др.;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(9) Учителите носят пряка отговорност за безопасността на условия в детската група и при организирани</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дейности извън детската градина.  </w:t>
      </w:r>
    </w:p>
    <w:p w:rsidR="00AA3F37" w:rsidRPr="00D5459F"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Чл.145</w:t>
      </w:r>
      <w:r w:rsidR="00AA3F37">
        <w:rPr>
          <w:rFonts w:ascii="Times New Roman" w:hAnsi="Times New Roman" w:cs="Times New Roman"/>
          <w:color w:val="000000"/>
        </w:rPr>
        <w:t>. Помощник-възпитателят се грижи за създаване на б</w:t>
      </w:r>
      <w:r w:rsidR="00D5459F">
        <w:rPr>
          <w:rFonts w:ascii="Times New Roman" w:hAnsi="Times New Roman" w:cs="Times New Roman"/>
          <w:color w:val="000000"/>
        </w:rPr>
        <w:t xml:space="preserve">езопасни условия на възпитание, </w:t>
      </w:r>
      <w:r w:rsidR="00AA3F37">
        <w:rPr>
          <w:rFonts w:ascii="Times New Roman" w:hAnsi="Times New Roman" w:cs="Times New Roman"/>
          <w:color w:val="000000"/>
        </w:rPr>
        <w:t xml:space="preserve">обучение и труд като: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спазва хигиенните и безопасни изисквания за работа;</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съхранява под строг контрол почистващи и дезинфекционните химически препарати;</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3. прави мокро забърсване на пода в групата когато децата не са в движение.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поставя съдовете изцедени и в изключен стерилизатор;</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5. при ползване на стерилизаторите спазва инструкциите и отразяват времетраенето в тетрадка;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6. изважда съдовете от стерилизатора само при изключено положение;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7. при забърсване на прозорците ползва стълби и се грижи за своята безопасност.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8. не предприема самоволни действия, за които няма необходимата подготовка.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9. при почистване на двора сигнализира за счупени уреди;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10. всеки петък почиства филтрите на чешмите;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11. боклукът от групите се изхвърля преди напускане на работната смяна; </w:t>
      </w:r>
    </w:p>
    <w:p w:rsidR="00AA3F37" w:rsidRPr="00D5459F"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12. периодично проверява състоянието на всички легла, столчета, шкафове и др. инвентар и при нужда търси начин за отстраняване на повредите; </w:t>
      </w:r>
    </w:p>
    <w:p w:rsidR="00AA3F37" w:rsidRDefault="00D5459F"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13. носи отгово</w:t>
      </w:r>
      <w:r w:rsidR="00AA3F37">
        <w:rPr>
          <w:rFonts w:ascii="Times New Roman" w:hAnsi="Times New Roman" w:cs="Times New Roman"/>
          <w:color w:val="000000"/>
        </w:rPr>
        <w:t xml:space="preserve">рност за живота и здравето на децата до завръщане на учителките, когато те отсъстват за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кратко;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14. осигурява необходимия минимум резервна вода за битови и питейни нужди. </w:t>
      </w:r>
    </w:p>
    <w:p w:rsidR="00AA3F37" w:rsidRPr="00D5459F"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Чл.146</w:t>
      </w:r>
      <w:r w:rsidR="00AA3F37">
        <w:rPr>
          <w:rFonts w:ascii="Times New Roman" w:hAnsi="Times New Roman" w:cs="Times New Roman"/>
          <w:color w:val="000000"/>
        </w:rPr>
        <w:t xml:space="preserve">. За извършване дейности по осигуряване безопасни условия за възпитание, обучение и труд в ДГ се водят следните документи: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Книги за инструктаж – начален и периодичен, извънреден.</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Дневник за регистриране, отчитане и анализиране на злополуките или бланки за същото.</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3. Дневник за регистриране проверките на контролните органи. </w:t>
      </w:r>
    </w:p>
    <w:p w:rsidR="00AA3F37" w:rsidRPr="00D5459F"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Чл.147</w:t>
      </w:r>
      <w:r w:rsidR="00AA3F37">
        <w:rPr>
          <w:rFonts w:ascii="Times New Roman" w:hAnsi="Times New Roman" w:cs="Times New Roman"/>
          <w:color w:val="000000"/>
        </w:rPr>
        <w:t>.(1) Пропускателният режим в ДГ „</w:t>
      </w:r>
      <w:r w:rsidR="00D5459F">
        <w:rPr>
          <w:rFonts w:ascii="Times New Roman" w:hAnsi="Times New Roman" w:cs="Times New Roman"/>
          <w:color w:val="000000"/>
        </w:rPr>
        <w:t>Мати Рубенова</w:t>
      </w:r>
      <w:r w:rsidR="00AA3F37">
        <w:rPr>
          <w:rFonts w:ascii="Times New Roman" w:hAnsi="Times New Roman" w:cs="Times New Roman"/>
          <w:color w:val="000000"/>
        </w:rPr>
        <w:t xml:space="preserve">“  се осигурява чрез разработени и утвърдени от директора правила. </w:t>
      </w:r>
    </w:p>
    <w:p w:rsidR="00AA3F37"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 Правилата се поставят на видно място, работещите и родителите се запознават с тях срещу подпис, като по този начин се създават условия за безопасността на децата, опазване имуществото на ДГ и други нарушения</w:t>
      </w:r>
      <w:r w:rsidR="00D5459F">
        <w:rPr>
          <w:rFonts w:ascii="Times New Roman" w:hAnsi="Times New Roman" w:cs="Times New Roman"/>
          <w:sz w:val="24"/>
          <w:szCs w:val="24"/>
        </w:rPr>
        <w:t xml:space="preserve"> </w:t>
      </w:r>
      <w:r>
        <w:rPr>
          <w:rFonts w:ascii="Times New Roman" w:hAnsi="Times New Roman" w:cs="Times New Roman"/>
          <w:color w:val="000000"/>
        </w:rPr>
        <w:t xml:space="preserve">на обществения ред.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Не се допуска влизането на външни лица без разрешение на директора на детската градина.</w:t>
      </w:r>
    </w:p>
    <w:p w:rsidR="00AA3F37" w:rsidRPr="00D5459F"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(4) Забранява се пушенето на територията на ДГ и двора, внасянето на горивни и запалителни материали,</w:t>
      </w:r>
      <w:r w:rsidR="00D5459F">
        <w:rPr>
          <w:rFonts w:ascii="Times New Roman" w:hAnsi="Times New Roman" w:cs="Times New Roman"/>
          <w:color w:val="000000"/>
        </w:rPr>
        <w:t xml:space="preserve"> </w:t>
      </w:r>
      <w:r>
        <w:rPr>
          <w:rFonts w:ascii="Times New Roman" w:hAnsi="Times New Roman" w:cs="Times New Roman"/>
          <w:color w:val="000000"/>
        </w:rPr>
        <w:t>огнестрелно оръжие и други предмети, които могат да причинят нараняване.</w:t>
      </w:r>
    </w:p>
    <w:p w:rsidR="00AA3F37" w:rsidRPr="00D5459F"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(5) Спирането на автомобили в двора на ДГ е абсолютно забранено. Пропускането и престоя на автомобили, осигуряващи снабдяването се осигурява само в</w:t>
      </w:r>
      <w:r w:rsidR="00190688">
        <w:rPr>
          <w:rFonts w:ascii="Times New Roman" w:hAnsi="Times New Roman" w:cs="Times New Roman"/>
          <w:color w:val="000000"/>
        </w:rPr>
        <w:t xml:space="preserve"> работното време на </w:t>
      </w:r>
      <w:r>
        <w:rPr>
          <w:rFonts w:ascii="Times New Roman" w:hAnsi="Times New Roman" w:cs="Times New Roman"/>
          <w:color w:val="000000"/>
        </w:rPr>
        <w:t>домакина.</w:t>
      </w:r>
    </w:p>
    <w:p w:rsidR="00AA3F37" w:rsidRDefault="0054041B"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Осемнадесета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Уведомяване в случай на инцидент</w:t>
      </w:r>
      <w:r>
        <w:rPr>
          <w:rFonts w:ascii="Times New Roman" w:hAnsi="Times New Roman" w:cs="Times New Roman"/>
          <w:b/>
          <w:bCs/>
          <w:color w:val="000000"/>
        </w:rPr>
        <w:t>.</w:t>
      </w:r>
      <w:r w:rsidR="00AA3F37">
        <w:rPr>
          <w:rFonts w:ascii="Times New Roman" w:hAnsi="Times New Roman" w:cs="Times New Roman"/>
          <w:b/>
          <w:bCs/>
          <w:color w:val="000000"/>
        </w:rPr>
        <w:t xml:space="preserve">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Чл.148</w:t>
      </w:r>
      <w:r w:rsidR="00AA3F37">
        <w:rPr>
          <w:rFonts w:ascii="Times New Roman" w:hAnsi="Times New Roman" w:cs="Times New Roman"/>
          <w:color w:val="000000"/>
        </w:rPr>
        <w:t xml:space="preserve">. В случай на инцидент с дете или прояви на насилие на територията </w:t>
      </w:r>
      <w:r w:rsidR="00D5459F">
        <w:rPr>
          <w:rFonts w:ascii="Times New Roman" w:hAnsi="Times New Roman" w:cs="Times New Roman"/>
          <w:color w:val="000000"/>
        </w:rPr>
        <w:t xml:space="preserve">на детското заведение незабавно </w:t>
      </w:r>
      <w:r w:rsidR="00AA3F37">
        <w:rPr>
          <w:rFonts w:ascii="Times New Roman" w:hAnsi="Times New Roman" w:cs="Times New Roman"/>
          <w:color w:val="000000"/>
        </w:rPr>
        <w:t>се уведомява директора или негов заместник и компетентните органи и предприемане на действия</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Чл.149</w:t>
      </w:r>
      <w:r w:rsidR="00AA3F37">
        <w:rPr>
          <w:rFonts w:ascii="Times New Roman" w:hAnsi="Times New Roman" w:cs="Times New Roman"/>
          <w:color w:val="000000"/>
        </w:rPr>
        <w:t xml:space="preserve">. Съгласно Закона за закрила на детето чл.7 лице /служител в ДГ/, на който </w:t>
      </w:r>
      <w:r w:rsidR="00D5459F">
        <w:rPr>
          <w:rFonts w:ascii="Times New Roman" w:hAnsi="Times New Roman" w:cs="Times New Roman"/>
          <w:color w:val="000000"/>
        </w:rPr>
        <w:t xml:space="preserve">е станало известно във връзка с </w:t>
      </w:r>
      <w:r w:rsidR="00AA3F37">
        <w:rPr>
          <w:rFonts w:ascii="Times New Roman" w:hAnsi="Times New Roman" w:cs="Times New Roman"/>
          <w:color w:val="000000"/>
        </w:rPr>
        <w:t>упражняваната от него професия или дейност, че дете се нуждае от закрила е длъжен незабавно да ув</w:t>
      </w:r>
      <w:r w:rsidR="00D5459F">
        <w:rPr>
          <w:rFonts w:ascii="Times New Roman" w:hAnsi="Times New Roman" w:cs="Times New Roman"/>
          <w:color w:val="000000"/>
        </w:rPr>
        <w:t xml:space="preserve">едоми </w:t>
      </w:r>
      <w:r w:rsidR="00AA3F37">
        <w:rPr>
          <w:rFonts w:ascii="Times New Roman" w:hAnsi="Times New Roman" w:cs="Times New Roman"/>
          <w:color w:val="000000"/>
        </w:rPr>
        <w:t xml:space="preserve">Дирекция „Социално подпомагане”, Държавната агенция за закрила на детето или МВР.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w:t>
      </w:r>
      <w:r w:rsidR="00C97846">
        <w:rPr>
          <w:rFonts w:ascii="Times New Roman" w:hAnsi="Times New Roman" w:cs="Times New Roman"/>
          <w:b/>
          <w:bCs/>
          <w:color w:val="000000"/>
        </w:rPr>
        <w:t>.150</w:t>
      </w:r>
      <w:r>
        <w:rPr>
          <w:rFonts w:ascii="Times New Roman" w:hAnsi="Times New Roman" w:cs="Times New Roman"/>
          <w:b/>
          <w:bCs/>
          <w:color w:val="000000"/>
        </w:rPr>
        <w:t>.</w:t>
      </w:r>
      <w:r>
        <w:rPr>
          <w:rFonts w:ascii="Times New Roman" w:hAnsi="Times New Roman" w:cs="Times New Roman"/>
          <w:color w:val="000000"/>
        </w:rPr>
        <w:t xml:space="preserve"> При битов инцидент, свързан със застрашаване живота и здравето на децата, се постъпва както следва: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 xml:space="preserve">Учителят на смяна  уведомява медицинското лице на ДГ;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 xml:space="preserve">Учителят на смяна  уведомява родителите;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Учителят на смяна  уведомява Центъра за спешна медицинска помощ тел. 1</w:t>
      </w:r>
      <w:r w:rsidR="00D5459F">
        <w:rPr>
          <w:rFonts w:ascii="Times New Roman" w:hAnsi="Times New Roman" w:cs="Times New Roman"/>
          <w:color w:val="000000"/>
        </w:rPr>
        <w:t>12</w:t>
      </w:r>
      <w:r>
        <w:rPr>
          <w:rFonts w:ascii="Times New Roman" w:hAnsi="Times New Roman" w:cs="Times New Roman"/>
          <w:color w:val="000000"/>
        </w:rPr>
        <w:t xml:space="preserve">; </w:t>
      </w:r>
    </w:p>
    <w:p w:rsidR="00AA3F37" w:rsidRPr="00D5459F"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 xml:space="preserve">Учителят на смяна  уведомява директора в рамките на работния ден, на следващия ден представя писмен доклад. </w:t>
      </w:r>
    </w:p>
    <w:p w:rsidR="00AA3F37"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 xml:space="preserve">Директорът уведомява Отдел „Хуманитарни дейности“ – Община </w:t>
      </w:r>
      <w:r w:rsidR="00D5459F">
        <w:rPr>
          <w:rFonts w:ascii="Times New Roman" w:hAnsi="Times New Roman" w:cs="Times New Roman"/>
          <w:color w:val="000000"/>
        </w:rPr>
        <w:t>Стралджа</w:t>
      </w:r>
      <w:r>
        <w:rPr>
          <w:rFonts w:ascii="Times New Roman" w:hAnsi="Times New Roman" w:cs="Times New Roman"/>
          <w:color w:val="000000"/>
        </w:rPr>
        <w:t xml:space="preserve"> същия ден.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Calibri" w:hAnsi="Calibri" w:cs="Calibri"/>
          <w:color w:val="000000"/>
        </w:rPr>
        <w:t xml:space="preserve">  </w:t>
      </w:r>
      <w:r w:rsidR="00C97846">
        <w:rPr>
          <w:rFonts w:ascii="Times New Roman" w:hAnsi="Times New Roman" w:cs="Times New Roman"/>
          <w:b/>
          <w:bCs/>
          <w:color w:val="000000"/>
        </w:rPr>
        <w:t>Чл.151</w:t>
      </w:r>
      <w:r>
        <w:rPr>
          <w:rFonts w:ascii="Times New Roman" w:hAnsi="Times New Roman" w:cs="Times New Roman"/>
          <w:b/>
          <w:bCs/>
          <w:color w:val="000000"/>
        </w:rPr>
        <w:t>.</w:t>
      </w:r>
      <w:r>
        <w:rPr>
          <w:rFonts w:ascii="Times New Roman" w:hAnsi="Times New Roman" w:cs="Times New Roman"/>
          <w:color w:val="000000"/>
        </w:rPr>
        <w:t xml:space="preserve"> При инциденти, предизвикани от външни лица, се постъпва както следва: </w:t>
      </w:r>
    </w:p>
    <w:p w:rsidR="00AA3F37" w:rsidRDefault="00AA3F37"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 xml:space="preserve">Учителят на смяна  уведомява незабавно на МВР/РПУ; тел.112 </w:t>
      </w:r>
    </w:p>
    <w:p w:rsidR="00AA3F37" w:rsidRPr="00D5459F"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w:t>
      </w:r>
      <w:r>
        <w:rPr>
          <w:rFonts w:ascii="Arial" w:hAnsi="Arial" w:cs="Arial"/>
          <w:color w:val="000000"/>
        </w:rPr>
        <w:t xml:space="preserve"> </w:t>
      </w:r>
      <w:r>
        <w:rPr>
          <w:rFonts w:ascii="Times New Roman" w:hAnsi="Times New Roman" w:cs="Times New Roman"/>
          <w:color w:val="000000"/>
        </w:rPr>
        <w:t xml:space="preserve">Учителят на смяна уведомява директора след подадения сигнал на 112, на следващия ден представя писмен доклад. </w:t>
      </w:r>
    </w:p>
    <w:p w:rsidR="00AA3F37" w:rsidRDefault="00AA3F37" w:rsidP="00D5459F">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w:t>
      </w:r>
      <w:r>
        <w:rPr>
          <w:rFonts w:ascii="Arial" w:hAnsi="Arial" w:cs="Arial"/>
          <w:color w:val="000000"/>
        </w:rPr>
        <w:t xml:space="preserve"> </w:t>
      </w:r>
      <w:r w:rsidR="00B25A26">
        <w:rPr>
          <w:rFonts w:ascii="Times New Roman" w:hAnsi="Times New Roman" w:cs="Times New Roman"/>
          <w:color w:val="000000"/>
        </w:rPr>
        <w:t>Учителят на смяна</w:t>
      </w:r>
      <w:r>
        <w:rPr>
          <w:rFonts w:ascii="Times New Roman" w:hAnsi="Times New Roman" w:cs="Times New Roman"/>
          <w:color w:val="000000"/>
        </w:rPr>
        <w:t xml:space="preserve"> уведомява родителите;  </w:t>
      </w:r>
    </w:p>
    <w:p w:rsidR="00AA3F37" w:rsidRDefault="0054041B" w:rsidP="00D5459F">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b/>
          <w:bCs/>
          <w:color w:val="000000"/>
        </w:rPr>
        <w:t>Деветнадесета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Участници в предучилищното образование</w:t>
      </w:r>
      <w:r>
        <w:rPr>
          <w:rFonts w:ascii="Times New Roman" w:hAnsi="Times New Roman" w:cs="Times New Roman"/>
          <w:b/>
          <w:bCs/>
          <w:color w:val="000000"/>
        </w:rPr>
        <w:t>.</w:t>
      </w:r>
    </w:p>
    <w:p w:rsidR="00AA3F37" w:rsidRDefault="00AA3F37" w:rsidP="0079552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 xml:space="preserve">Деца </w:t>
      </w:r>
    </w:p>
    <w:p w:rsidR="00AA3F37" w:rsidRPr="00795521"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Чл.152</w:t>
      </w:r>
      <w:r w:rsidR="00AA3F37">
        <w:rPr>
          <w:rFonts w:ascii="Times New Roman" w:hAnsi="Times New Roman" w:cs="Times New Roman"/>
          <w:b/>
          <w:bCs/>
          <w:color w:val="000000"/>
        </w:rPr>
        <w:t xml:space="preserve">.  </w:t>
      </w:r>
      <w:r w:rsidR="00AA3F37">
        <w:rPr>
          <w:rFonts w:ascii="Times New Roman" w:hAnsi="Times New Roman" w:cs="Times New Roman"/>
          <w:color w:val="000000"/>
        </w:rPr>
        <w:t>(1) Децата имат следните права: да бъдат обучавани и възпитавани в здравосло</w:t>
      </w:r>
      <w:r w:rsidR="00795521">
        <w:rPr>
          <w:rFonts w:ascii="Times New Roman" w:hAnsi="Times New Roman" w:cs="Times New Roman"/>
          <w:color w:val="000000"/>
        </w:rPr>
        <w:t xml:space="preserve">вна, безопасна и сигурна </w:t>
      </w:r>
      <w:r w:rsidR="00AA3F37">
        <w:rPr>
          <w:rFonts w:ascii="Times New Roman" w:hAnsi="Times New Roman" w:cs="Times New Roman"/>
          <w:color w:val="000000"/>
        </w:rPr>
        <w:t xml:space="preserve">среда; да бъдат зачитани като активни участници в образователния процес; </w:t>
      </w:r>
      <w:r w:rsidR="00795521">
        <w:rPr>
          <w:rFonts w:ascii="Times New Roman" w:hAnsi="Times New Roman" w:cs="Times New Roman"/>
          <w:color w:val="000000"/>
        </w:rPr>
        <w:t xml:space="preserve">да получават информация относно </w:t>
      </w:r>
      <w:r w:rsidR="00AA3F37">
        <w:rPr>
          <w:rFonts w:ascii="Times New Roman" w:hAnsi="Times New Roman" w:cs="Times New Roman"/>
          <w:color w:val="000000"/>
        </w:rPr>
        <w:lastRenderedPageBreak/>
        <w:t xml:space="preserve">обучението, възпитанието, правата и задълженията си; да получават </w:t>
      </w:r>
      <w:r w:rsidR="00795521">
        <w:rPr>
          <w:rFonts w:ascii="Times New Roman" w:hAnsi="Times New Roman" w:cs="Times New Roman"/>
          <w:color w:val="000000"/>
        </w:rPr>
        <w:t xml:space="preserve">обща и допълнителна подкрепа за личностно </w:t>
      </w:r>
      <w:r w:rsidR="00AA3F37">
        <w:rPr>
          <w:rFonts w:ascii="Times New Roman" w:hAnsi="Times New Roman" w:cs="Times New Roman"/>
          <w:color w:val="000000"/>
        </w:rPr>
        <w:t>развитие; да участват в проектни дейности, според възрастовите си възможности</w:t>
      </w:r>
      <w:r w:rsidR="00795521">
        <w:rPr>
          <w:rFonts w:ascii="Times New Roman" w:hAnsi="Times New Roman" w:cs="Times New Roman"/>
          <w:color w:val="000000"/>
        </w:rPr>
        <w:t xml:space="preserve">; да бъдат поощрявани с морални </w:t>
      </w:r>
      <w:r w:rsidR="00AA3F37">
        <w:rPr>
          <w:rFonts w:ascii="Times New Roman" w:hAnsi="Times New Roman" w:cs="Times New Roman"/>
          <w:color w:val="000000"/>
        </w:rPr>
        <w:t xml:space="preserve">и материални награди. </w:t>
      </w:r>
    </w:p>
    <w:p w:rsidR="00AA3F37" w:rsidRDefault="00AA3F37" w:rsidP="00795521">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Подкрепа за личностно развитие на децата</w:t>
      </w:r>
    </w:p>
    <w:p w:rsidR="00AA3F37" w:rsidRPr="00795521"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Чл.153</w:t>
      </w:r>
      <w:r w:rsidR="00AA3F37">
        <w:rPr>
          <w:rFonts w:ascii="Times New Roman" w:hAnsi="Times New Roman" w:cs="Times New Roman"/>
          <w:b/>
          <w:bCs/>
          <w:color w:val="000000"/>
        </w:rPr>
        <w:t>.</w:t>
      </w:r>
      <w:r w:rsidR="00AA3F37">
        <w:rPr>
          <w:rFonts w:ascii="Times New Roman" w:hAnsi="Times New Roman" w:cs="Times New Roman"/>
          <w:color w:val="000000"/>
        </w:rPr>
        <w:t>(1) ДГ „</w:t>
      </w:r>
      <w:r w:rsidR="00795521">
        <w:rPr>
          <w:rFonts w:ascii="Times New Roman" w:hAnsi="Times New Roman" w:cs="Times New Roman"/>
          <w:color w:val="000000"/>
        </w:rPr>
        <w:t>Мати Рубенова</w:t>
      </w:r>
      <w:r w:rsidR="00AA3F37">
        <w:rPr>
          <w:rFonts w:ascii="Times New Roman" w:hAnsi="Times New Roman" w:cs="Times New Roman"/>
          <w:color w:val="000000"/>
        </w:rPr>
        <w:t>“ осигурява подкрепа за личностно развитие на децата съвместно с държавните и местните органи и структури и доставчиците на социални услуги.</w:t>
      </w:r>
    </w:p>
    <w:p w:rsidR="00AA3F37" w:rsidRDefault="00AA3F37" w:rsidP="0079552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ДГ „</w:t>
      </w:r>
      <w:r w:rsidR="00795521">
        <w:rPr>
          <w:rFonts w:ascii="Times New Roman" w:hAnsi="Times New Roman" w:cs="Times New Roman"/>
          <w:color w:val="000000"/>
        </w:rPr>
        <w:t>Мати Рубенова</w:t>
      </w:r>
      <w:r>
        <w:rPr>
          <w:rFonts w:ascii="Times New Roman" w:hAnsi="Times New Roman" w:cs="Times New Roman"/>
          <w:color w:val="000000"/>
        </w:rPr>
        <w:t>“ разработва и прилага цялостни политики за: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795521">
        <w:rPr>
          <w:rFonts w:ascii="Times New Roman" w:hAnsi="Times New Roman" w:cs="Times New Roman"/>
          <w:color w:val="000000"/>
        </w:rPr>
        <w:tab/>
      </w:r>
      <w:r>
        <w:rPr>
          <w:rFonts w:ascii="Times New Roman" w:hAnsi="Times New Roman" w:cs="Times New Roman"/>
          <w:color w:val="000000"/>
        </w:rPr>
        <w:t>1. подкрепа за личностно развитие на детето и ученика;</w:t>
      </w:r>
    </w:p>
    <w:p w:rsidR="00AA3F37" w:rsidRDefault="00AA3F37" w:rsidP="0079552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 2. изграждане на позитивен организационен климат;</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795521">
        <w:rPr>
          <w:rFonts w:ascii="Times New Roman" w:hAnsi="Times New Roman" w:cs="Times New Roman"/>
          <w:color w:val="000000"/>
        </w:rPr>
        <w:tab/>
      </w:r>
      <w:r>
        <w:rPr>
          <w:rFonts w:ascii="Times New Roman" w:hAnsi="Times New Roman" w:cs="Times New Roman"/>
          <w:color w:val="000000"/>
        </w:rPr>
        <w:t>3. утвърждаване на позитивна дисциплина;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r w:rsidR="00795521">
        <w:rPr>
          <w:rFonts w:ascii="Times New Roman" w:hAnsi="Times New Roman" w:cs="Times New Roman"/>
          <w:color w:val="000000"/>
        </w:rPr>
        <w:tab/>
      </w:r>
      <w:r>
        <w:rPr>
          <w:rFonts w:ascii="Times New Roman" w:hAnsi="Times New Roman" w:cs="Times New Roman"/>
          <w:color w:val="000000"/>
        </w:rPr>
        <w:t>4. развитие на общността в детската градина.</w:t>
      </w:r>
    </w:p>
    <w:p w:rsidR="00AA3F37" w:rsidRDefault="00AA3F37" w:rsidP="00795521">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Изграждането на позитивен организационен климат се осъществява в условия на сътрудничество, ефективна комуникация и отношения на загриженост между всички участници в процеса на предучилищното</w:t>
      </w:r>
      <w:r w:rsidR="00795521">
        <w:rPr>
          <w:rFonts w:ascii="Times New Roman" w:hAnsi="Times New Roman" w:cs="Times New Roman"/>
          <w:sz w:val="24"/>
          <w:szCs w:val="24"/>
        </w:rPr>
        <w:t xml:space="preserve"> </w:t>
      </w:r>
      <w:r>
        <w:rPr>
          <w:rFonts w:ascii="Times New Roman" w:hAnsi="Times New Roman" w:cs="Times New Roman"/>
          <w:color w:val="000000"/>
        </w:rPr>
        <w:t xml:space="preserve">образование. </w:t>
      </w:r>
    </w:p>
    <w:p w:rsidR="00AA3F37" w:rsidRPr="00795521" w:rsidRDefault="00AA3F37" w:rsidP="0079552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При работата с децата, ДГ „</w:t>
      </w:r>
      <w:r w:rsidR="00795521">
        <w:rPr>
          <w:rFonts w:ascii="Times New Roman" w:hAnsi="Times New Roman" w:cs="Times New Roman"/>
          <w:color w:val="000000"/>
        </w:rPr>
        <w:t>Мати Рубенова</w:t>
      </w:r>
      <w:r>
        <w:rPr>
          <w:rFonts w:ascii="Times New Roman" w:hAnsi="Times New Roman" w:cs="Times New Roman"/>
          <w:color w:val="000000"/>
        </w:rPr>
        <w:t>”  основава дейността си на принципа на позитивната дисциплина,</w:t>
      </w:r>
      <w:r w:rsidR="00795521">
        <w:rPr>
          <w:rFonts w:ascii="Times New Roman" w:hAnsi="Times New Roman" w:cs="Times New Roman"/>
          <w:color w:val="000000"/>
        </w:rPr>
        <w:t xml:space="preserve"> </w:t>
      </w:r>
      <w:r>
        <w:rPr>
          <w:rFonts w:ascii="Times New Roman" w:hAnsi="Times New Roman" w:cs="Times New Roman"/>
          <w:color w:val="000000"/>
        </w:rPr>
        <w:t>която се свързва с мерки и подходи, гарантиращи изслушване на дет</w:t>
      </w:r>
      <w:r w:rsidR="00795521">
        <w:rPr>
          <w:rFonts w:ascii="Times New Roman" w:hAnsi="Times New Roman" w:cs="Times New Roman"/>
          <w:color w:val="000000"/>
        </w:rPr>
        <w:t xml:space="preserve">ето, осъзнаване на причините за </w:t>
      </w:r>
      <w:r>
        <w:rPr>
          <w:rFonts w:ascii="Times New Roman" w:hAnsi="Times New Roman" w:cs="Times New Roman"/>
          <w:color w:val="000000"/>
        </w:rPr>
        <w:t>проблемното му поведение и предоставяне на възможност за усвояване на д</w:t>
      </w:r>
      <w:r w:rsidR="00795521">
        <w:rPr>
          <w:rFonts w:ascii="Times New Roman" w:hAnsi="Times New Roman" w:cs="Times New Roman"/>
          <w:color w:val="000000"/>
        </w:rPr>
        <w:t xml:space="preserve">обри поведенчески модели спрямо </w:t>
      </w:r>
      <w:r>
        <w:rPr>
          <w:rFonts w:ascii="Times New Roman" w:hAnsi="Times New Roman" w:cs="Times New Roman"/>
          <w:color w:val="000000"/>
        </w:rPr>
        <w:t xml:space="preserve">себе си и останалите, работа със семейството. </w:t>
      </w:r>
    </w:p>
    <w:p w:rsidR="00AA3F37" w:rsidRPr="00795521" w:rsidRDefault="00AA3F37" w:rsidP="0079552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ДГ „</w:t>
      </w:r>
      <w:r w:rsidR="00795521">
        <w:rPr>
          <w:rFonts w:ascii="Times New Roman" w:hAnsi="Times New Roman" w:cs="Times New Roman"/>
          <w:color w:val="000000"/>
        </w:rPr>
        <w:t>Мати Рубенова</w:t>
      </w:r>
      <w:r>
        <w:rPr>
          <w:rFonts w:ascii="Times New Roman" w:hAnsi="Times New Roman" w:cs="Times New Roman"/>
          <w:color w:val="000000"/>
        </w:rPr>
        <w:t>” основава дейността си на принципа на превенцията на обучителните трудности и ранното</w:t>
      </w:r>
      <w:r w:rsidR="00795521">
        <w:rPr>
          <w:rFonts w:ascii="Times New Roman" w:hAnsi="Times New Roman" w:cs="Times New Roman"/>
          <w:color w:val="000000"/>
        </w:rPr>
        <w:t xml:space="preserve"> </w:t>
      </w:r>
      <w:r>
        <w:rPr>
          <w:rFonts w:ascii="Times New Roman" w:hAnsi="Times New Roman" w:cs="Times New Roman"/>
          <w:color w:val="000000"/>
        </w:rPr>
        <w:t xml:space="preserve">оценяване на риска за децата.  </w:t>
      </w:r>
    </w:p>
    <w:p w:rsidR="00795521"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Чл.154</w:t>
      </w:r>
      <w:r w:rsidR="00AA3F37">
        <w:rPr>
          <w:rFonts w:ascii="Times New Roman" w:hAnsi="Times New Roman" w:cs="Times New Roman"/>
          <w:b/>
          <w:bCs/>
          <w:color w:val="000000"/>
        </w:rPr>
        <w:t xml:space="preserve">. </w:t>
      </w:r>
      <w:r w:rsidR="00AA3F37">
        <w:rPr>
          <w:rFonts w:ascii="Times New Roman" w:hAnsi="Times New Roman" w:cs="Times New Roman"/>
          <w:color w:val="000000"/>
        </w:rPr>
        <w:t>(1) ДГ има етичен кодекс на общността, който се приема от пр</w:t>
      </w:r>
      <w:r w:rsidR="00795521">
        <w:rPr>
          <w:rFonts w:ascii="Times New Roman" w:hAnsi="Times New Roman" w:cs="Times New Roman"/>
          <w:color w:val="000000"/>
        </w:rPr>
        <w:t xml:space="preserve">едставители на ПС и обществения </w:t>
      </w:r>
      <w:r w:rsidR="00AA3F37">
        <w:rPr>
          <w:rFonts w:ascii="Times New Roman" w:hAnsi="Times New Roman" w:cs="Times New Roman"/>
          <w:color w:val="000000"/>
        </w:rPr>
        <w:t xml:space="preserve">съвет и по ред, определен в този правилник. </w:t>
      </w:r>
    </w:p>
    <w:p w:rsidR="00AA3F37" w:rsidRPr="00D71B65" w:rsidRDefault="00AA3F37" w:rsidP="00795521">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sidRPr="00D71B65">
        <w:rPr>
          <w:rFonts w:ascii="Times New Roman" w:hAnsi="Times New Roman" w:cs="Times New Roman"/>
          <w:color w:val="000000"/>
        </w:rPr>
        <w:t>) Етичният кодекс се изготвя по достъпен и разбираем начин и се поставя на видно място в сградата на ДГ.</w:t>
      </w:r>
    </w:p>
    <w:p w:rsidR="00AA3F37" w:rsidRPr="00D71B65" w:rsidRDefault="00AA3F37" w:rsidP="00795521">
      <w:pPr>
        <w:autoSpaceDE w:val="0"/>
        <w:autoSpaceDN w:val="0"/>
        <w:adjustRightInd w:val="0"/>
        <w:spacing w:after="0" w:line="240" w:lineRule="auto"/>
        <w:ind w:firstLine="708"/>
        <w:jc w:val="both"/>
        <w:rPr>
          <w:rFonts w:ascii="Times New Roman" w:hAnsi="Times New Roman" w:cs="Times New Roman"/>
          <w:color w:val="000000"/>
        </w:rPr>
      </w:pPr>
      <w:r w:rsidRPr="00D71B65">
        <w:rPr>
          <w:rFonts w:ascii="Times New Roman" w:hAnsi="Times New Roman" w:cs="Times New Roman"/>
          <w:color w:val="000000"/>
        </w:rPr>
        <w:t>(3) Етичният кодекс се публикува на интернет страницата на ДГ.</w:t>
      </w:r>
    </w:p>
    <w:p w:rsidR="00AA3F37" w:rsidRPr="00707B23"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Чл.155</w:t>
      </w:r>
      <w:r w:rsidR="00AA3F37" w:rsidRPr="00D71B65">
        <w:rPr>
          <w:rFonts w:ascii="Times New Roman" w:hAnsi="Times New Roman" w:cs="Times New Roman"/>
          <w:b/>
          <w:bCs/>
          <w:color w:val="000000"/>
        </w:rPr>
        <w:t xml:space="preserve">. </w:t>
      </w:r>
      <w:r w:rsidR="00AA3F37" w:rsidRPr="00D71B65">
        <w:rPr>
          <w:rFonts w:ascii="Times New Roman" w:hAnsi="Times New Roman" w:cs="Times New Roman"/>
          <w:color w:val="000000"/>
        </w:rPr>
        <w:t>(1) На децата се предоставя подкрепа за</w:t>
      </w:r>
      <w:r w:rsidR="00AA3F37">
        <w:rPr>
          <w:rFonts w:ascii="Times New Roman" w:hAnsi="Times New Roman" w:cs="Times New Roman"/>
          <w:color w:val="000000"/>
        </w:rPr>
        <w:t xml:space="preserve"> личностно развитие, която осигурява подходяща физическа, психологическа и социална среда за развиване на способностите и уменията им.</w:t>
      </w:r>
    </w:p>
    <w:p w:rsidR="00AA3F37" w:rsidRPr="00707B23" w:rsidRDefault="00AA3F37" w:rsidP="00707B2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 Подкрепа за личностно развитие се прилага в съответствие с индивидуалните образователни потребности на всяко дете.</w:t>
      </w:r>
    </w:p>
    <w:p w:rsidR="00AA3F37" w:rsidRDefault="00AA3F37" w:rsidP="00707B2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(3) За реализиране на обща и допълнителна подкрепа с дете работят психолог, логопед, ресурсен учител. </w:t>
      </w:r>
    </w:p>
    <w:p w:rsidR="00707B23"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Чл.156</w:t>
      </w:r>
      <w:r w:rsidR="00AA3F37">
        <w:rPr>
          <w:rFonts w:ascii="Times New Roman" w:hAnsi="Times New Roman" w:cs="Times New Roman"/>
          <w:b/>
          <w:bCs/>
          <w:color w:val="000000"/>
        </w:rPr>
        <w:t>.</w:t>
      </w:r>
      <w:r w:rsidR="00AA3F37">
        <w:rPr>
          <w:rFonts w:ascii="Calibri" w:hAnsi="Calibri" w:cs="Calibri"/>
          <w:b/>
          <w:bCs/>
          <w:color w:val="000000"/>
        </w:rPr>
        <w:t xml:space="preserve"> </w:t>
      </w:r>
      <w:r w:rsidR="00AA3F37">
        <w:rPr>
          <w:rFonts w:ascii="Times New Roman" w:hAnsi="Times New Roman" w:cs="Times New Roman"/>
          <w:color w:val="000000"/>
        </w:rPr>
        <w:t>(1) ДГ</w:t>
      </w:r>
      <w:r w:rsidR="00707B23">
        <w:rPr>
          <w:rFonts w:ascii="Times New Roman" w:hAnsi="Times New Roman" w:cs="Times New Roman"/>
          <w:color w:val="000000"/>
        </w:rPr>
        <w:t xml:space="preserve"> </w:t>
      </w:r>
      <w:r w:rsidR="00AA3F37">
        <w:rPr>
          <w:rFonts w:ascii="Times New Roman" w:hAnsi="Times New Roman" w:cs="Times New Roman"/>
          <w:color w:val="000000"/>
        </w:rPr>
        <w:t>„</w:t>
      </w:r>
      <w:r w:rsidR="00707B23">
        <w:rPr>
          <w:rFonts w:ascii="Times New Roman" w:hAnsi="Times New Roman" w:cs="Times New Roman"/>
          <w:color w:val="000000"/>
        </w:rPr>
        <w:t>Мати Рубенова</w:t>
      </w:r>
      <w:r w:rsidR="00AA3F37">
        <w:rPr>
          <w:rFonts w:ascii="Times New Roman" w:hAnsi="Times New Roman" w:cs="Times New Roman"/>
          <w:color w:val="000000"/>
        </w:rPr>
        <w:t>“ осигурява допълнителна подкрепа за личностно ра</w:t>
      </w:r>
      <w:r w:rsidR="00707B23">
        <w:rPr>
          <w:rFonts w:ascii="Times New Roman" w:hAnsi="Times New Roman" w:cs="Times New Roman"/>
          <w:color w:val="000000"/>
        </w:rPr>
        <w:t xml:space="preserve">звитие след извършена оценка на </w:t>
      </w:r>
      <w:r w:rsidR="00AA3F37">
        <w:rPr>
          <w:rFonts w:ascii="Times New Roman" w:hAnsi="Times New Roman" w:cs="Times New Roman"/>
          <w:color w:val="000000"/>
        </w:rPr>
        <w:t xml:space="preserve">индивидуалните потребности на детето. </w:t>
      </w:r>
    </w:p>
    <w:p w:rsidR="00AA3F37" w:rsidRDefault="00AA3F37" w:rsidP="00707B2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Оценката по ал.1 се извършва след подадени от родителя или представителя на детето документи:</w:t>
      </w:r>
    </w:p>
    <w:p w:rsidR="00AA3F37" w:rsidRDefault="00AA3F37" w:rsidP="00707B2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заявление до директора;</w:t>
      </w:r>
    </w:p>
    <w:p w:rsidR="00AA3F37" w:rsidRPr="00707B23" w:rsidRDefault="008539EC" w:rsidP="00707B23">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2. </w:t>
      </w:r>
      <w:r w:rsidR="00AA3F37">
        <w:rPr>
          <w:rFonts w:ascii="Times New Roman" w:hAnsi="Times New Roman" w:cs="Times New Roman"/>
          <w:color w:val="000000"/>
        </w:rPr>
        <w:t>статуси от проведени предварителни изследвания и консултации -психологични, логопедични, медицински,</w:t>
      </w:r>
      <w:r w:rsidR="00707B23">
        <w:rPr>
          <w:rFonts w:ascii="Times New Roman" w:hAnsi="Times New Roman" w:cs="Times New Roman"/>
          <w:color w:val="000000"/>
        </w:rPr>
        <w:t xml:space="preserve"> </w:t>
      </w:r>
      <w:r w:rsidR="00AA3F37">
        <w:rPr>
          <w:rFonts w:ascii="Times New Roman" w:hAnsi="Times New Roman" w:cs="Times New Roman"/>
          <w:color w:val="000000"/>
        </w:rPr>
        <w:t xml:space="preserve">при наличие на такива, в зависимост от потребностите на детето; </w:t>
      </w:r>
    </w:p>
    <w:p w:rsidR="00AA3F37" w:rsidRPr="00707B23" w:rsidRDefault="00AA3F37" w:rsidP="00707B2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документи, съдържащи информация за здравословното състояние и социалното положение на детето;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документи, издадени от съда; както и други документи, които имат отношение към обучението и образованието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на детето; включително документи от ДГ при наличие на такива, необходими за </w:t>
      </w:r>
      <w:r w:rsidR="00707B23">
        <w:rPr>
          <w:rFonts w:ascii="Times New Roman" w:hAnsi="Times New Roman" w:cs="Times New Roman"/>
          <w:color w:val="000000"/>
        </w:rPr>
        <w:t>извършване на оценката по ал.1</w:t>
      </w:r>
    </w:p>
    <w:p w:rsidR="00AA3F37" w:rsidRDefault="00AA3F37" w:rsidP="006905A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протокол от специализирана по профила на заболяването лекарска консултативна комисия и/или решение на</w:t>
      </w:r>
      <w:r w:rsidR="00707B23">
        <w:rPr>
          <w:rFonts w:ascii="Times New Roman" w:hAnsi="Times New Roman" w:cs="Times New Roman"/>
          <w:color w:val="000000"/>
        </w:rPr>
        <w:t xml:space="preserve"> </w:t>
      </w:r>
      <w:r>
        <w:rPr>
          <w:rFonts w:ascii="Times New Roman" w:hAnsi="Times New Roman" w:cs="Times New Roman"/>
          <w:color w:val="000000"/>
        </w:rPr>
        <w:t>териториална експертна лекарска комисия (ТЕЛК), и/или на Националната експ</w:t>
      </w:r>
      <w:r w:rsidR="00707B23">
        <w:rPr>
          <w:rFonts w:ascii="Times New Roman" w:hAnsi="Times New Roman" w:cs="Times New Roman"/>
          <w:color w:val="000000"/>
        </w:rPr>
        <w:t xml:space="preserve">ертна лекарска комисия (НЕЛК) с </w:t>
      </w:r>
      <w:r>
        <w:rPr>
          <w:rFonts w:ascii="Times New Roman" w:hAnsi="Times New Roman" w:cs="Times New Roman"/>
          <w:color w:val="000000"/>
        </w:rPr>
        <w:t>приложена лична амбулаторна карта, съдържаща информация за проведени изследвания, консул</w:t>
      </w:r>
      <w:r w:rsidR="006905AD">
        <w:rPr>
          <w:rFonts w:ascii="Times New Roman" w:hAnsi="Times New Roman" w:cs="Times New Roman"/>
          <w:color w:val="000000"/>
        </w:rPr>
        <w:t xml:space="preserve">тации, епикризи </w:t>
      </w:r>
      <w:r>
        <w:rPr>
          <w:rFonts w:ascii="Times New Roman" w:hAnsi="Times New Roman" w:cs="Times New Roman"/>
          <w:color w:val="000000"/>
        </w:rPr>
        <w:t xml:space="preserve">и други, които удостоверяват заболяването, при деца и с хронични заболявания.             </w:t>
      </w:r>
    </w:p>
    <w:p w:rsidR="00AA3F37" w:rsidRDefault="00AA3F37" w:rsidP="006905A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При извършването на оценката се вземат предвид и:</w:t>
      </w:r>
    </w:p>
    <w:p w:rsidR="00AA3F37" w:rsidRDefault="00AA3F37" w:rsidP="006905A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w:t>
      </w:r>
      <w:r>
        <w:rPr>
          <w:rFonts w:ascii="Times New Roman" w:hAnsi="Times New Roman" w:cs="Times New Roman"/>
          <w:i/>
          <w:iCs/>
          <w:color w:val="000000"/>
        </w:rPr>
        <w:t xml:space="preserve"> </w:t>
      </w:r>
      <w:r>
        <w:rPr>
          <w:rFonts w:ascii="Times New Roman" w:hAnsi="Times New Roman" w:cs="Times New Roman"/>
          <w:color w:val="000000"/>
        </w:rPr>
        <w:t>резултатите от ранното оценяване на развитието на детето и на риска от обучителни затруднения;</w:t>
      </w:r>
    </w:p>
    <w:p w:rsidR="00AA3F37" w:rsidRDefault="00AA3F37" w:rsidP="006905A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w:t>
      </w:r>
      <w:r>
        <w:rPr>
          <w:rFonts w:ascii="Times New Roman" w:hAnsi="Times New Roman" w:cs="Times New Roman"/>
          <w:i/>
          <w:iCs/>
          <w:color w:val="000000"/>
        </w:rPr>
        <w:t xml:space="preserve"> </w:t>
      </w:r>
      <w:r w:rsidR="006905AD">
        <w:rPr>
          <w:rFonts w:ascii="Times New Roman" w:hAnsi="Times New Roman" w:cs="Times New Roman"/>
          <w:color w:val="000000"/>
        </w:rPr>
        <w:t>документите</w:t>
      </w:r>
      <w:r>
        <w:rPr>
          <w:rFonts w:ascii="Times New Roman" w:hAnsi="Times New Roman" w:cs="Times New Roman"/>
          <w:color w:val="000000"/>
        </w:rPr>
        <w:t xml:space="preserve"> и материали от портфолиото на детето;</w:t>
      </w:r>
    </w:p>
    <w:p w:rsidR="00AA3F37" w:rsidRDefault="00AA3F37" w:rsidP="006905AD">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w:t>
      </w:r>
      <w:r>
        <w:rPr>
          <w:rFonts w:ascii="Times New Roman" w:hAnsi="Times New Roman" w:cs="Times New Roman"/>
          <w:i/>
          <w:iCs/>
          <w:color w:val="000000"/>
        </w:rPr>
        <w:t xml:space="preserve"> </w:t>
      </w:r>
      <w:r>
        <w:rPr>
          <w:rFonts w:ascii="Times New Roman" w:hAnsi="Times New Roman" w:cs="Times New Roman"/>
          <w:color w:val="000000"/>
        </w:rPr>
        <w:t>други документи, при необходимост, по преценка на ЕПЛР.</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Чл.157</w:t>
      </w:r>
      <w:r w:rsidR="00AA3F37">
        <w:rPr>
          <w:rFonts w:ascii="Times New Roman" w:hAnsi="Times New Roman" w:cs="Times New Roman"/>
          <w:color w:val="000000"/>
        </w:rPr>
        <w:t>. ДГ</w:t>
      </w:r>
      <w:r w:rsidR="00ED46C7">
        <w:rPr>
          <w:rFonts w:ascii="Times New Roman" w:hAnsi="Times New Roman" w:cs="Times New Roman"/>
          <w:color w:val="000000"/>
        </w:rPr>
        <w:t xml:space="preserve"> </w:t>
      </w:r>
      <w:r w:rsidR="00AA3F37">
        <w:rPr>
          <w:rFonts w:ascii="Times New Roman" w:hAnsi="Times New Roman" w:cs="Times New Roman"/>
          <w:color w:val="000000"/>
        </w:rPr>
        <w:t>„</w:t>
      </w:r>
      <w:r w:rsidR="00ED46C7">
        <w:rPr>
          <w:rFonts w:ascii="Times New Roman" w:hAnsi="Times New Roman" w:cs="Times New Roman"/>
          <w:color w:val="000000"/>
        </w:rPr>
        <w:t>Мати Рубенова</w:t>
      </w:r>
      <w:r w:rsidR="00AA3F37">
        <w:rPr>
          <w:rFonts w:ascii="Times New Roman" w:hAnsi="Times New Roman" w:cs="Times New Roman"/>
          <w:color w:val="000000"/>
        </w:rPr>
        <w:t>“ осигурява допълнителна подкрепа за личностно разви</w:t>
      </w:r>
      <w:r w:rsidR="00ED46C7">
        <w:rPr>
          <w:rFonts w:ascii="Times New Roman" w:hAnsi="Times New Roman" w:cs="Times New Roman"/>
          <w:color w:val="000000"/>
        </w:rPr>
        <w:t xml:space="preserve">тие след извършена индивидуална </w:t>
      </w:r>
      <w:r w:rsidR="00AA3F37">
        <w:rPr>
          <w:rFonts w:ascii="Times New Roman" w:hAnsi="Times New Roman" w:cs="Times New Roman"/>
          <w:color w:val="000000"/>
        </w:rPr>
        <w:t>оценка по чл.77, ал.2 за деца със СОП, за деца със изявени дарби, за деца в риск и с хронични заболявания.</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Чл.158</w:t>
      </w:r>
      <w:r w:rsidR="00AA3F37">
        <w:rPr>
          <w:rFonts w:ascii="Times New Roman" w:hAnsi="Times New Roman" w:cs="Times New Roman"/>
          <w:color w:val="000000"/>
        </w:rPr>
        <w:t>. Дейностите за осигуряване на допълнителна подкрепа за личност</w:t>
      </w:r>
      <w:r w:rsidR="00ED46C7">
        <w:rPr>
          <w:rFonts w:ascii="Times New Roman" w:hAnsi="Times New Roman" w:cs="Times New Roman"/>
          <w:color w:val="000000"/>
        </w:rPr>
        <w:t xml:space="preserve">но развитие за децата с изявени </w:t>
      </w:r>
      <w:r w:rsidR="00AA3F37">
        <w:rPr>
          <w:rFonts w:ascii="Times New Roman" w:hAnsi="Times New Roman" w:cs="Times New Roman"/>
          <w:color w:val="000000"/>
        </w:rPr>
        <w:t>дарби, в риск и хронични заболявания се организират съгласно изисквани</w:t>
      </w:r>
      <w:r w:rsidR="00ED46C7">
        <w:rPr>
          <w:rFonts w:ascii="Times New Roman" w:hAnsi="Times New Roman" w:cs="Times New Roman"/>
          <w:color w:val="000000"/>
        </w:rPr>
        <w:t xml:space="preserve">ята на Наредба за приобщаващото </w:t>
      </w:r>
      <w:r w:rsidR="00AA3F37">
        <w:rPr>
          <w:rFonts w:ascii="Times New Roman" w:hAnsi="Times New Roman" w:cs="Times New Roman"/>
          <w:color w:val="000000"/>
        </w:rPr>
        <w:t>образование.</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Чл.159</w:t>
      </w:r>
      <w:r w:rsidR="00AA3F37">
        <w:rPr>
          <w:rFonts w:ascii="Times New Roman" w:hAnsi="Times New Roman" w:cs="Times New Roman"/>
          <w:color w:val="000000"/>
        </w:rPr>
        <w:t>. (1) За извършване на оценка на индивидуалните потребности за дете със СОП, в риск, с изявени дарби</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и с хронични заболявания, със заповед на директора за конкретното дете се създава Екип </w:t>
      </w:r>
      <w:r w:rsidR="00ED46C7">
        <w:rPr>
          <w:rFonts w:ascii="Times New Roman" w:hAnsi="Times New Roman" w:cs="Times New Roman"/>
          <w:color w:val="000000"/>
        </w:rPr>
        <w:t xml:space="preserve">за подкрепа за </w:t>
      </w:r>
      <w:r>
        <w:rPr>
          <w:rFonts w:ascii="Times New Roman" w:hAnsi="Times New Roman" w:cs="Times New Roman"/>
          <w:color w:val="000000"/>
        </w:rPr>
        <w:t>личностно развитие.</w:t>
      </w:r>
    </w:p>
    <w:p w:rsidR="00AA3F37" w:rsidRDefault="00AA3F37" w:rsidP="00ED46C7">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 (2) В състава на ЕПЛР задължително участват психолог, логопед, ресурсен учител и учители от детската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група. В работата на екипа на детето задължително участва и родителя на детето.</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lastRenderedPageBreak/>
        <w:t>Чл.160</w:t>
      </w:r>
      <w:r w:rsidR="00AA3F37">
        <w:rPr>
          <w:rFonts w:ascii="Times New Roman" w:hAnsi="Times New Roman" w:cs="Times New Roman"/>
          <w:color w:val="000000"/>
        </w:rPr>
        <w:t>. (1) След извършване на оценка на индивидуалните потребности на д</w:t>
      </w:r>
      <w:r w:rsidR="0096027A">
        <w:rPr>
          <w:rFonts w:ascii="Times New Roman" w:hAnsi="Times New Roman" w:cs="Times New Roman"/>
          <w:color w:val="000000"/>
        </w:rPr>
        <w:t xml:space="preserve">етето и одобряване на решението </w:t>
      </w:r>
      <w:r w:rsidR="00AA3F37">
        <w:rPr>
          <w:rFonts w:ascii="Times New Roman" w:hAnsi="Times New Roman" w:cs="Times New Roman"/>
          <w:color w:val="000000"/>
        </w:rPr>
        <w:t xml:space="preserve">на ЕПЛР  за предоставяне на допълнителна подкрепа за личностно развитие за дете със СОП от РЦПППО – </w:t>
      </w:r>
      <w:r w:rsidR="0096027A">
        <w:rPr>
          <w:rFonts w:ascii="Times New Roman" w:hAnsi="Times New Roman" w:cs="Times New Roman"/>
          <w:color w:val="000000"/>
        </w:rPr>
        <w:t>Ямбол</w:t>
      </w:r>
      <w:r w:rsidR="00AA3F37">
        <w:rPr>
          <w:rFonts w:ascii="Times New Roman" w:hAnsi="Times New Roman" w:cs="Times New Roman"/>
          <w:color w:val="000000"/>
        </w:rPr>
        <w:t xml:space="preserve">, за реализиране на допълнителната подкрепа за детето се изготвя план за подкрепа. </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Планът  за подкрепа се разработва от ЕПЛР за конкретното дете и се изпълнява екипно от специалистите,</w:t>
      </w:r>
      <w:r w:rsidR="0096027A">
        <w:rPr>
          <w:rFonts w:ascii="Times New Roman" w:hAnsi="Times New Roman" w:cs="Times New Roman"/>
          <w:color w:val="000000"/>
        </w:rPr>
        <w:t xml:space="preserve"> </w:t>
      </w:r>
      <w:r>
        <w:rPr>
          <w:rFonts w:ascii="Times New Roman" w:hAnsi="Times New Roman" w:cs="Times New Roman"/>
          <w:color w:val="000000"/>
        </w:rPr>
        <w:t xml:space="preserve">работещи с детето и учителите. </w:t>
      </w:r>
    </w:p>
    <w:p w:rsidR="00AA3F37" w:rsidRDefault="00AA3F37" w:rsidP="0096027A">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(3) Родителят на детето се запознава с плана за подкрепа, подписва го и при поискване му се предоставя копие. </w:t>
      </w:r>
    </w:p>
    <w:p w:rsidR="00AA3F37" w:rsidRPr="0096027A"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Чл.161</w:t>
      </w:r>
      <w:r w:rsidR="00AA3F37">
        <w:rPr>
          <w:rFonts w:ascii="Times New Roman" w:hAnsi="Times New Roman" w:cs="Times New Roman"/>
          <w:b/>
          <w:bCs/>
          <w:color w:val="000000"/>
        </w:rPr>
        <w:t>.</w:t>
      </w:r>
      <w:r w:rsidR="00AA3F37">
        <w:rPr>
          <w:rFonts w:ascii="Times New Roman" w:hAnsi="Times New Roman" w:cs="Times New Roman"/>
          <w:color w:val="000000"/>
        </w:rPr>
        <w:t xml:space="preserve"> ДГ „</w:t>
      </w:r>
      <w:r w:rsidR="0096027A">
        <w:rPr>
          <w:rFonts w:ascii="Times New Roman" w:hAnsi="Times New Roman" w:cs="Times New Roman"/>
          <w:color w:val="000000"/>
        </w:rPr>
        <w:t>Мати Рубенова</w:t>
      </w:r>
      <w:r w:rsidR="00AA3F37">
        <w:rPr>
          <w:rFonts w:ascii="Times New Roman" w:hAnsi="Times New Roman" w:cs="Times New Roman"/>
          <w:color w:val="000000"/>
        </w:rPr>
        <w:t>”  създава условия за екипна работа между учители и д</w:t>
      </w:r>
      <w:r w:rsidR="0096027A">
        <w:rPr>
          <w:rFonts w:ascii="Times New Roman" w:hAnsi="Times New Roman" w:cs="Times New Roman"/>
          <w:color w:val="000000"/>
        </w:rPr>
        <w:t xml:space="preserve">руги педагогически специалисти, </w:t>
      </w:r>
      <w:r w:rsidR="00AA3F37">
        <w:rPr>
          <w:rFonts w:ascii="Times New Roman" w:hAnsi="Times New Roman" w:cs="Times New Roman"/>
          <w:color w:val="000000"/>
        </w:rPr>
        <w:t>в т.ч. за обсъжд</w:t>
      </w:r>
      <w:r w:rsidR="00AA3F37">
        <w:rPr>
          <w:rFonts w:ascii="Times New Roman" w:hAnsi="Times New Roman" w:cs="Times New Roman"/>
          <w:color w:val="000000"/>
          <w:sz w:val="20"/>
          <w:szCs w:val="20"/>
        </w:rPr>
        <w:t>а</w:t>
      </w:r>
      <w:r w:rsidR="00AA3F37">
        <w:rPr>
          <w:rFonts w:ascii="Times New Roman" w:hAnsi="Times New Roman" w:cs="Times New Roman"/>
          <w:color w:val="000000"/>
        </w:rPr>
        <w:t>не на проблеми и обмяна на добри практики при работа с деца</w:t>
      </w:r>
      <w:r w:rsidR="0096027A">
        <w:rPr>
          <w:rFonts w:ascii="Times New Roman" w:hAnsi="Times New Roman" w:cs="Times New Roman"/>
          <w:color w:val="000000"/>
        </w:rPr>
        <w:t xml:space="preserve"> с цел повишаване ефективността </w:t>
      </w:r>
      <w:r w:rsidR="00AA3F37">
        <w:rPr>
          <w:rFonts w:ascii="Times New Roman" w:hAnsi="Times New Roman" w:cs="Times New Roman"/>
          <w:color w:val="000000"/>
        </w:rPr>
        <w:t xml:space="preserve">на педагогическите подходи. </w:t>
      </w:r>
    </w:p>
    <w:p w:rsidR="00AA3F37" w:rsidRPr="0096027A"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Чл.162</w:t>
      </w:r>
      <w:r w:rsidR="00AA3F37">
        <w:rPr>
          <w:rFonts w:ascii="Times New Roman" w:hAnsi="Times New Roman" w:cs="Times New Roman"/>
          <w:b/>
          <w:bCs/>
          <w:color w:val="000000"/>
        </w:rPr>
        <w:t>.</w:t>
      </w:r>
      <w:r w:rsidR="00AA3F37">
        <w:rPr>
          <w:rFonts w:ascii="Times New Roman" w:hAnsi="Times New Roman" w:cs="Times New Roman"/>
          <w:color w:val="000000"/>
        </w:rPr>
        <w:t xml:space="preserve"> Заниманията по интереси се организират от ДГ „</w:t>
      </w:r>
      <w:r w:rsidR="0096027A">
        <w:rPr>
          <w:rFonts w:ascii="Times New Roman" w:hAnsi="Times New Roman" w:cs="Times New Roman"/>
          <w:color w:val="000000"/>
        </w:rPr>
        <w:t>Мати Рубенова</w:t>
      </w:r>
      <w:r w:rsidR="00AA3F37">
        <w:rPr>
          <w:rFonts w:ascii="Times New Roman" w:hAnsi="Times New Roman" w:cs="Times New Roman"/>
          <w:color w:val="000000"/>
        </w:rPr>
        <w:t>” за развитие</w:t>
      </w:r>
      <w:r w:rsidR="0096027A">
        <w:rPr>
          <w:rFonts w:ascii="Times New Roman" w:hAnsi="Times New Roman" w:cs="Times New Roman"/>
          <w:color w:val="000000"/>
        </w:rPr>
        <w:t xml:space="preserve"> на способностите на децата, за </w:t>
      </w:r>
      <w:r w:rsidR="00AA3F37">
        <w:rPr>
          <w:rFonts w:ascii="Times New Roman" w:hAnsi="Times New Roman" w:cs="Times New Roman"/>
          <w:color w:val="000000"/>
        </w:rPr>
        <w:t>изява на дарбите им в областта на изкуствата, спорта, науките, гражданското и зд</w:t>
      </w:r>
      <w:r w:rsidR="0096027A">
        <w:rPr>
          <w:rFonts w:ascii="Times New Roman" w:hAnsi="Times New Roman" w:cs="Times New Roman"/>
          <w:color w:val="000000"/>
        </w:rPr>
        <w:t xml:space="preserve">равното образование, както и за </w:t>
      </w:r>
      <w:r w:rsidR="00AA3F37">
        <w:rPr>
          <w:rFonts w:ascii="Times New Roman" w:hAnsi="Times New Roman" w:cs="Times New Roman"/>
          <w:color w:val="000000"/>
        </w:rPr>
        <w:t xml:space="preserve">придобиване на умения за лидерство. </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sz w:val="24"/>
          <w:szCs w:val="24"/>
        </w:rPr>
        <w:t xml:space="preserve">Родители </w:t>
      </w:r>
    </w:p>
    <w:p w:rsidR="00AA3F37" w:rsidRPr="0096027A"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Чл.163</w:t>
      </w:r>
      <w:r w:rsidR="00AA3F37">
        <w:rPr>
          <w:rFonts w:ascii="Times New Roman" w:hAnsi="Times New Roman" w:cs="Times New Roman"/>
          <w:b/>
          <w:bCs/>
          <w:color w:val="000000"/>
        </w:rPr>
        <w:t xml:space="preserve">. </w:t>
      </w:r>
      <w:r w:rsidR="00AA3F37">
        <w:rPr>
          <w:rFonts w:ascii="Times New Roman" w:hAnsi="Times New Roman" w:cs="Times New Roman"/>
          <w:color w:val="000000"/>
        </w:rPr>
        <w:t>Сътрудничеството и взаимодействието между родителите и ДГ</w:t>
      </w:r>
      <w:r w:rsidR="007E73B5">
        <w:rPr>
          <w:rFonts w:ascii="Times New Roman" w:hAnsi="Times New Roman" w:cs="Times New Roman"/>
          <w:color w:val="000000"/>
        </w:rPr>
        <w:t>/</w:t>
      </w:r>
      <w:r w:rsidR="007E73B5" w:rsidRPr="00EF6EC0">
        <w:rPr>
          <w:rFonts w:ascii="Times New Roman" w:hAnsi="Times New Roman" w:cs="Times New Roman"/>
          <w:color w:val="000000"/>
        </w:rPr>
        <w:t>Приложение №1</w:t>
      </w:r>
      <w:r w:rsidR="007E73B5">
        <w:rPr>
          <w:rFonts w:ascii="Times New Roman" w:hAnsi="Times New Roman" w:cs="Times New Roman"/>
          <w:color w:val="000000"/>
        </w:rPr>
        <w:t>/</w:t>
      </w:r>
      <w:r w:rsidR="00AA3F37">
        <w:rPr>
          <w:rFonts w:ascii="Times New Roman" w:hAnsi="Times New Roman" w:cs="Times New Roman"/>
          <w:color w:val="000000"/>
        </w:rPr>
        <w:t xml:space="preserve"> </w:t>
      </w:r>
      <w:r w:rsidR="0096027A">
        <w:rPr>
          <w:rFonts w:ascii="Times New Roman" w:hAnsi="Times New Roman" w:cs="Times New Roman"/>
          <w:color w:val="000000"/>
        </w:rPr>
        <w:t xml:space="preserve">се осъществяват чрез: ежедневни </w:t>
      </w:r>
      <w:r w:rsidR="00AA3F37">
        <w:rPr>
          <w:rFonts w:ascii="Times New Roman" w:hAnsi="Times New Roman" w:cs="Times New Roman"/>
          <w:color w:val="000000"/>
        </w:rPr>
        <w:t>срещи и неформални разговори, информационни табла, родителски ср</w:t>
      </w:r>
      <w:r w:rsidR="0096027A">
        <w:rPr>
          <w:rFonts w:ascii="Times New Roman" w:hAnsi="Times New Roman" w:cs="Times New Roman"/>
          <w:color w:val="000000"/>
        </w:rPr>
        <w:t xml:space="preserve">ещи, участие в занималнята като </w:t>
      </w:r>
      <w:r w:rsidR="00AA3F37">
        <w:rPr>
          <w:rFonts w:ascii="Times New Roman" w:hAnsi="Times New Roman" w:cs="Times New Roman"/>
          <w:color w:val="000000"/>
        </w:rPr>
        <w:t xml:space="preserve">доброволци; консултации, уебсайт; електронна поща, разговори по телефона; съобщения до дома;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Чл.164</w:t>
      </w:r>
      <w:r w:rsidR="00AA3F37">
        <w:rPr>
          <w:rFonts w:ascii="Times New Roman" w:hAnsi="Times New Roman" w:cs="Times New Roman"/>
          <w:b/>
          <w:bCs/>
          <w:color w:val="000000"/>
        </w:rPr>
        <w:t>.</w:t>
      </w:r>
      <w:r w:rsidR="00AA3F37">
        <w:rPr>
          <w:rFonts w:ascii="Times New Roman" w:hAnsi="Times New Roman" w:cs="Times New Roman"/>
          <w:color w:val="000000"/>
        </w:rPr>
        <w:t xml:space="preserve"> Право и задължение на родителите е да подпомагат ДГ при обуче</w:t>
      </w:r>
      <w:r w:rsidR="0096027A">
        <w:rPr>
          <w:rFonts w:ascii="Times New Roman" w:hAnsi="Times New Roman" w:cs="Times New Roman"/>
          <w:color w:val="000000"/>
        </w:rPr>
        <w:t xml:space="preserve">нието и възпитанието на техните </w:t>
      </w:r>
      <w:r w:rsidR="00AA3F37">
        <w:rPr>
          <w:rFonts w:ascii="Times New Roman" w:hAnsi="Times New Roman" w:cs="Times New Roman"/>
          <w:color w:val="000000"/>
        </w:rPr>
        <w:t>деца.</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Чл.165</w:t>
      </w:r>
      <w:r w:rsidR="00AA3F37">
        <w:rPr>
          <w:rFonts w:ascii="Times New Roman" w:hAnsi="Times New Roman" w:cs="Times New Roman"/>
          <w:b/>
          <w:bCs/>
          <w:color w:val="000000"/>
        </w:rPr>
        <w:t xml:space="preserve">. </w:t>
      </w:r>
      <w:r w:rsidR="00AA3F37">
        <w:rPr>
          <w:rFonts w:ascii="Times New Roman" w:hAnsi="Times New Roman" w:cs="Times New Roman"/>
          <w:color w:val="000000"/>
        </w:rPr>
        <w:t>Семействата имат право:</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изискват условия за пълноценно протичане на образователната работа в детската градина</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получават информация за развитието, проявите, обучението и възпитанието на техните деца</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на педагогическо съдействие и консултация от учителите</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създават и членуват в органи-родителски комитети, сдружения</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бъдат избирани в обществен съвет</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поставят на разглеждане възникнали проблеми, изказват мнения и правят предложения</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подпомагат дейността на ДГ по избран от тях начин</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 даряват и определят воля на дарение</w:t>
      </w:r>
    </w:p>
    <w:p w:rsidR="00AA3F37" w:rsidRDefault="00AA3F37" w:rsidP="0096027A">
      <w:pPr>
        <w:autoSpaceDE w:val="0"/>
        <w:autoSpaceDN w:val="0"/>
        <w:adjustRightInd w:val="0"/>
        <w:spacing w:after="0" w:line="240" w:lineRule="auto"/>
        <w:ind w:firstLine="708"/>
        <w:jc w:val="both"/>
        <w:rPr>
          <w:rFonts w:ascii="Times New Roman" w:hAnsi="Times New Roman" w:cs="Times New Roman"/>
          <w:sz w:val="24"/>
          <w:szCs w:val="24"/>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 xml:space="preserve">на избор за участие на своите деца в допълнителни форми на обучение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Чл.166</w:t>
      </w:r>
      <w:r w:rsidR="00AA3F37">
        <w:rPr>
          <w:rFonts w:ascii="Times New Roman" w:hAnsi="Times New Roman" w:cs="Times New Roman"/>
          <w:b/>
          <w:bCs/>
          <w:color w:val="000000"/>
        </w:rPr>
        <w:t>.</w:t>
      </w:r>
      <w:r w:rsidR="00AA3F37">
        <w:rPr>
          <w:rFonts w:ascii="Times New Roman" w:hAnsi="Times New Roman" w:cs="Times New Roman"/>
          <w:color w:val="000000"/>
        </w:rPr>
        <w:t xml:space="preserve"> Семействата на децата от детска градина “</w:t>
      </w:r>
      <w:r w:rsidR="0096027A">
        <w:rPr>
          <w:rFonts w:ascii="Times New Roman" w:hAnsi="Times New Roman" w:cs="Times New Roman"/>
          <w:color w:val="000000"/>
        </w:rPr>
        <w:t>Мати Рубенова</w:t>
      </w:r>
      <w:r w:rsidR="00AA3F37">
        <w:rPr>
          <w:rFonts w:ascii="Times New Roman" w:hAnsi="Times New Roman" w:cs="Times New Roman"/>
          <w:color w:val="000000"/>
        </w:rPr>
        <w:t>” са длъжни да :</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възстановяват материални щети по вина на детето</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участват в родителски срещи</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съдействат за издигане авторитета на ДГ “</w:t>
      </w:r>
      <w:r w:rsidR="0096027A">
        <w:rPr>
          <w:rFonts w:ascii="Times New Roman" w:hAnsi="Times New Roman" w:cs="Times New Roman"/>
          <w:color w:val="000000"/>
        </w:rPr>
        <w:t>Мати Рубенова</w:t>
      </w:r>
      <w:r>
        <w:rPr>
          <w:rFonts w:ascii="Times New Roman" w:hAnsi="Times New Roman" w:cs="Times New Roman"/>
          <w:color w:val="000000"/>
        </w:rPr>
        <w:t>”</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четат съобщения и информация на таблата, поставени за родители</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писмено уведомяват ръководството при отсъствие на дете</w:t>
      </w:r>
    </w:p>
    <w:p w:rsidR="00AA3F37" w:rsidRDefault="00AA3F37" w:rsidP="0096027A">
      <w:pPr>
        <w:autoSpaceDE w:val="0"/>
        <w:autoSpaceDN w:val="0"/>
        <w:adjustRightInd w:val="0"/>
        <w:spacing w:after="0" w:line="240" w:lineRule="auto"/>
        <w:ind w:firstLine="708"/>
        <w:jc w:val="both"/>
        <w:rPr>
          <w:rFonts w:ascii="Times New Roman" w:hAnsi="Times New Roman" w:cs="Times New Roman"/>
          <w:sz w:val="24"/>
          <w:szCs w:val="24"/>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 xml:space="preserve">писмено уведомяват ръководството при отсъствие по семейни причини, предоставят медицинска бележка при отсъствие по болест за децата от подготвителна група  </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отделят достатъчно време за общуване и игри с тях</w:t>
      </w:r>
    </w:p>
    <w:p w:rsidR="00AA3F37" w:rsidRDefault="00AA3F37" w:rsidP="0096027A">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подбират и контролират телевизионните предавания, които гледа детето им</w:t>
      </w:r>
    </w:p>
    <w:p w:rsidR="00AA3F37" w:rsidRPr="006F645C" w:rsidRDefault="00AA3F37" w:rsidP="006F645C">
      <w:pPr>
        <w:autoSpaceDE w:val="0"/>
        <w:autoSpaceDN w:val="0"/>
        <w:adjustRightInd w:val="0"/>
        <w:spacing w:after="0" w:line="240" w:lineRule="auto"/>
        <w:ind w:firstLine="708"/>
        <w:jc w:val="both"/>
        <w:rPr>
          <w:rFonts w:ascii="Times New Roman" w:hAnsi="Times New Roman" w:cs="Times New Roman"/>
          <w:sz w:val="24"/>
          <w:szCs w:val="24"/>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дават добър пример на децата си, възпитават ги в уважение към детската градина, учителите и работещите в нея</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посещават меро</w:t>
      </w:r>
      <w:r w:rsidR="00A4497E">
        <w:rPr>
          <w:rFonts w:ascii="Times New Roman" w:hAnsi="Times New Roman" w:cs="Times New Roman"/>
          <w:color w:val="000000"/>
        </w:rPr>
        <w:t>приятията, организирани от ДГ „Мати Рубенова</w:t>
      </w:r>
      <w:r>
        <w:rPr>
          <w:rFonts w:ascii="Times New Roman" w:hAnsi="Times New Roman" w:cs="Times New Roman"/>
          <w:color w:val="000000"/>
        </w:rPr>
        <w:t>”, съдействат за тяхното провеждане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окуражават и хвалят детето си, а когато е необходимо го критикуват</w:t>
      </w:r>
    </w:p>
    <w:p w:rsidR="00AA3F37" w:rsidRDefault="00AA3F37" w:rsidP="00A4497E">
      <w:pPr>
        <w:autoSpaceDE w:val="0"/>
        <w:autoSpaceDN w:val="0"/>
        <w:adjustRightInd w:val="0"/>
        <w:spacing w:after="0" w:line="240" w:lineRule="auto"/>
        <w:ind w:firstLine="708"/>
        <w:jc w:val="both"/>
        <w:rPr>
          <w:rFonts w:ascii="Times New Roman" w:hAnsi="Times New Roman" w:cs="Times New Roman"/>
          <w:sz w:val="24"/>
          <w:szCs w:val="24"/>
        </w:rPr>
      </w:pPr>
      <w:r>
        <w:rPr>
          <w:rFonts w:ascii="Wingdings" w:hAnsi="Wingdings" w:cs="Wingdings"/>
          <w:color w:val="000000"/>
        </w:rPr>
        <w:t></w:t>
      </w:r>
      <w:r>
        <w:rPr>
          <w:rFonts w:ascii="Arial" w:hAnsi="Arial" w:cs="Arial"/>
          <w:color w:val="000000"/>
        </w:rPr>
        <w:t xml:space="preserve"> </w:t>
      </w:r>
      <w:r>
        <w:rPr>
          <w:rFonts w:ascii="Times New Roman" w:hAnsi="Times New Roman" w:cs="Times New Roman"/>
          <w:color w:val="000000"/>
        </w:rPr>
        <w:t xml:space="preserve">да се явяват в ДГ, когато важни причини налага това и бъдат поканени от учителя или директора; </w:t>
      </w:r>
    </w:p>
    <w:p w:rsidR="00AA3F37" w:rsidRDefault="0054041B" w:rsidP="00A4497E">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Двадесета</w:t>
      </w:r>
      <w:r w:rsidR="00AA3F37">
        <w:rPr>
          <w:rFonts w:ascii="Times New Roman" w:hAnsi="Times New Roman" w:cs="Times New Roman"/>
          <w:b/>
          <w:bCs/>
          <w:color w:val="000000"/>
        </w:rPr>
        <w:t xml:space="preserve"> глава</w:t>
      </w:r>
      <w:r>
        <w:rPr>
          <w:rFonts w:ascii="Times New Roman" w:hAnsi="Times New Roman" w:cs="Times New Roman"/>
          <w:b/>
          <w:bCs/>
          <w:color w:val="000000"/>
        </w:rPr>
        <w:t>.</w:t>
      </w:r>
      <w:r w:rsidR="00AA3F37">
        <w:rPr>
          <w:rFonts w:ascii="Times New Roman" w:hAnsi="Times New Roman" w:cs="Times New Roman"/>
          <w:b/>
          <w:bCs/>
          <w:color w:val="000000"/>
        </w:rPr>
        <w:t xml:space="preserve"> Управление на качеството</w:t>
      </w:r>
      <w:r>
        <w:rPr>
          <w:rFonts w:ascii="Times New Roman" w:hAnsi="Times New Roman" w:cs="Times New Roman"/>
          <w:b/>
          <w:bCs/>
          <w:color w:val="000000"/>
        </w:rPr>
        <w:t>.</w:t>
      </w:r>
      <w:r w:rsidR="00AA3F37">
        <w:rPr>
          <w:rFonts w:ascii="Times New Roman" w:hAnsi="Times New Roman" w:cs="Times New Roman"/>
          <w:color w:val="000000"/>
        </w:rPr>
        <w:t xml:space="preserve"> </w:t>
      </w:r>
    </w:p>
    <w:p w:rsidR="00AA3F37" w:rsidRPr="00A4497E"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Чл.167</w:t>
      </w:r>
      <w:r w:rsidR="00AA3F37">
        <w:rPr>
          <w:rFonts w:ascii="Times New Roman" w:hAnsi="Times New Roman" w:cs="Times New Roman"/>
          <w:b/>
          <w:bCs/>
          <w:color w:val="000000"/>
        </w:rPr>
        <w:t xml:space="preserve">. </w:t>
      </w:r>
      <w:r w:rsidR="00AA3F37">
        <w:rPr>
          <w:rFonts w:ascii="Times New Roman" w:hAnsi="Times New Roman" w:cs="Times New Roman"/>
          <w:color w:val="000000"/>
        </w:rPr>
        <w:t>Качеството на предоставяното образование в институцията се управлява в съответствие с ДОС за управление на качеството в институциите.</w:t>
      </w:r>
    </w:p>
    <w:p w:rsidR="00AA3F37" w:rsidRPr="00F05C73"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Чл.168</w:t>
      </w:r>
      <w:r w:rsidR="00AA3F37">
        <w:rPr>
          <w:rFonts w:ascii="Times New Roman" w:hAnsi="Times New Roman" w:cs="Times New Roman"/>
          <w:b/>
          <w:bCs/>
          <w:color w:val="000000"/>
        </w:rPr>
        <w:t xml:space="preserve"> </w:t>
      </w:r>
      <w:r w:rsidR="00AA3F37">
        <w:rPr>
          <w:rFonts w:ascii="Times New Roman" w:hAnsi="Times New Roman" w:cs="Times New Roman"/>
          <w:color w:val="000000"/>
        </w:rPr>
        <w:t>(1) Анализиране, планиране, изпълнение на дейностите и внасяне на подобрения в работата</w:t>
      </w:r>
      <w:r w:rsidR="00190688">
        <w:rPr>
          <w:rFonts w:ascii="Times New Roman" w:hAnsi="Times New Roman" w:cs="Times New Roman"/>
          <w:color w:val="000000"/>
        </w:rPr>
        <w:t xml:space="preserve"> на ДГ се осъществява на всеки 5</w:t>
      </w:r>
      <w:r w:rsidR="00AA3F37">
        <w:rPr>
          <w:rFonts w:ascii="Times New Roman" w:hAnsi="Times New Roman" w:cs="Times New Roman"/>
          <w:color w:val="000000"/>
        </w:rPr>
        <w:t xml:space="preserve"> години чрез </w:t>
      </w:r>
      <w:r w:rsidR="00AA3F37" w:rsidRPr="00F05C73">
        <w:rPr>
          <w:rFonts w:ascii="Times New Roman" w:hAnsi="Times New Roman" w:cs="Times New Roman"/>
          <w:color w:val="000000"/>
        </w:rPr>
        <w:t>разработване и изпълнение на стратегията по чл.263, ал.1, т.1 от ЗПУО.</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sz w:val="24"/>
          <w:szCs w:val="24"/>
        </w:rPr>
      </w:pPr>
      <w:r w:rsidRPr="00F05C73">
        <w:rPr>
          <w:rFonts w:ascii="Times New Roman" w:hAnsi="Times New Roman" w:cs="Times New Roman"/>
          <w:color w:val="000000"/>
        </w:rPr>
        <w:t>(2) Стратеги</w:t>
      </w:r>
      <w:r w:rsidR="00190688" w:rsidRPr="00F05C73">
        <w:rPr>
          <w:rFonts w:ascii="Times New Roman" w:hAnsi="Times New Roman" w:cs="Times New Roman"/>
          <w:color w:val="000000"/>
        </w:rPr>
        <w:t>ята се разработва за период от 5 години, като за всяка учебна година</w:t>
      </w:r>
      <w:r w:rsidRPr="00F05C73">
        <w:rPr>
          <w:rFonts w:ascii="Times New Roman" w:hAnsi="Times New Roman" w:cs="Times New Roman"/>
          <w:color w:val="000000"/>
        </w:rPr>
        <w:t xml:space="preserve"> се разработва план за действие към нея, конкретизиращ дейностите по изпълнението й за съответните</w:t>
      </w:r>
      <w:r>
        <w:rPr>
          <w:rFonts w:ascii="Times New Roman" w:hAnsi="Times New Roman" w:cs="Times New Roman"/>
          <w:color w:val="000000"/>
        </w:rPr>
        <w:t xml:space="preserve"> учебни години.</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Документите по ал. 2 се приемат от ПС и се одобряват от обществения съвет на детската градина.</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Планът за действие по ал. 2 се приема преди началото на първата учебна година.</w:t>
      </w:r>
    </w:p>
    <w:p w:rsidR="00AA3F37" w:rsidRPr="00F05C73"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Чл.169</w:t>
      </w:r>
      <w:r w:rsidR="00AA3F37" w:rsidRPr="00F05C73">
        <w:rPr>
          <w:rFonts w:ascii="Times New Roman" w:hAnsi="Times New Roman" w:cs="Times New Roman"/>
          <w:b/>
          <w:bCs/>
          <w:color w:val="000000"/>
        </w:rPr>
        <w:t>.</w:t>
      </w:r>
      <w:r w:rsidR="00AA3F37" w:rsidRPr="00F05C73">
        <w:rPr>
          <w:rFonts w:ascii="Times New Roman" w:hAnsi="Times New Roman" w:cs="Times New Roman"/>
          <w:color w:val="000000"/>
        </w:rPr>
        <w:t xml:space="preserve"> Оценяването в процеса на управлението на качеството се извършва чрез самооценяване на образователната институция: вътрешна оценка на качеството на предоставяното образование за две поредни</w:t>
      </w:r>
      <w:r w:rsidR="00A4497E" w:rsidRPr="00F05C73">
        <w:rPr>
          <w:rFonts w:ascii="Times New Roman" w:hAnsi="Times New Roman" w:cs="Times New Roman"/>
          <w:sz w:val="24"/>
          <w:szCs w:val="24"/>
        </w:rPr>
        <w:t xml:space="preserve"> </w:t>
      </w:r>
      <w:r w:rsidR="00AA3F37" w:rsidRPr="00F05C73">
        <w:rPr>
          <w:rFonts w:ascii="Times New Roman" w:hAnsi="Times New Roman" w:cs="Times New Roman"/>
          <w:color w:val="000000"/>
        </w:rPr>
        <w:t xml:space="preserve">учебни години чрез дейности, процедури и критерии, определени от ДГ. </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sidRPr="00F05C73">
        <w:rPr>
          <w:rFonts w:ascii="Times New Roman" w:hAnsi="Times New Roman" w:cs="Times New Roman"/>
          <w:color w:val="000000"/>
        </w:rPr>
        <w:t>1. управление на институцията, което включва: ефективно разпределяне</w:t>
      </w:r>
      <w:r>
        <w:rPr>
          <w:rFonts w:ascii="Times New Roman" w:hAnsi="Times New Roman" w:cs="Times New Roman"/>
          <w:color w:val="000000"/>
        </w:rPr>
        <w:t>, използване и управление на</w:t>
      </w:r>
      <w:r w:rsidR="00A4497E">
        <w:rPr>
          <w:rFonts w:ascii="Times New Roman" w:hAnsi="Times New Roman" w:cs="Times New Roman"/>
          <w:color w:val="000000"/>
        </w:rPr>
        <w:t xml:space="preserve"> </w:t>
      </w:r>
      <w:r>
        <w:rPr>
          <w:rFonts w:ascii="Times New Roman" w:hAnsi="Times New Roman" w:cs="Times New Roman"/>
          <w:color w:val="000000"/>
        </w:rPr>
        <w:t>ресурсите за повишаване на качеството в институцията, лидерство, стратегии и планиране, взаимодействие на</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всички заинтересовани страни; </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lastRenderedPageBreak/>
        <w:t>2. образователен процес: обучение, възпитание, социализация и резултати от тях, като се отчита</w:t>
      </w:r>
      <w:r w:rsidR="00A4497E">
        <w:rPr>
          <w:rFonts w:ascii="Times New Roman" w:hAnsi="Times New Roman" w:cs="Times New Roman"/>
          <w:color w:val="000000"/>
        </w:rPr>
        <w:t xml:space="preserve"> </w:t>
      </w:r>
      <w:r>
        <w:rPr>
          <w:rFonts w:ascii="Times New Roman" w:hAnsi="Times New Roman" w:cs="Times New Roman"/>
          <w:color w:val="000000"/>
        </w:rPr>
        <w:t xml:space="preserve">индивидуалният напредък на всяко дете, подкрепата на децата със СОП </w:t>
      </w:r>
      <w:r w:rsidR="00A4497E">
        <w:rPr>
          <w:rFonts w:ascii="Times New Roman" w:hAnsi="Times New Roman" w:cs="Times New Roman"/>
          <w:color w:val="000000"/>
        </w:rPr>
        <w:t xml:space="preserve">и превенцията срещу отпадане от </w:t>
      </w:r>
      <w:r>
        <w:rPr>
          <w:rFonts w:ascii="Times New Roman" w:hAnsi="Times New Roman" w:cs="Times New Roman"/>
          <w:color w:val="000000"/>
        </w:rPr>
        <w:t xml:space="preserve">системата на образованието. </w:t>
      </w:r>
    </w:p>
    <w:p w:rsidR="00AA3F37" w:rsidRPr="00A4497E"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Чл.170</w:t>
      </w:r>
      <w:r w:rsidR="00AA3F37">
        <w:rPr>
          <w:rFonts w:ascii="Times New Roman" w:hAnsi="Times New Roman" w:cs="Times New Roman"/>
          <w:b/>
          <w:bCs/>
          <w:color w:val="000000"/>
        </w:rPr>
        <w:t>.</w:t>
      </w:r>
      <w:r w:rsidR="00AA3F37">
        <w:rPr>
          <w:rFonts w:ascii="Times New Roman" w:hAnsi="Times New Roman" w:cs="Times New Roman"/>
          <w:color w:val="000000"/>
        </w:rPr>
        <w:t xml:space="preserve"> Участници в процеса на самооценяването са учители, директор, д</w:t>
      </w:r>
      <w:r w:rsidR="00A4497E">
        <w:rPr>
          <w:rFonts w:ascii="Times New Roman" w:hAnsi="Times New Roman" w:cs="Times New Roman"/>
          <w:color w:val="000000"/>
        </w:rPr>
        <w:t xml:space="preserve">руги педагогически специалисти, </w:t>
      </w:r>
      <w:r w:rsidR="00AA3F37">
        <w:rPr>
          <w:rFonts w:ascii="Times New Roman" w:hAnsi="Times New Roman" w:cs="Times New Roman"/>
          <w:color w:val="000000"/>
        </w:rPr>
        <w:t xml:space="preserve">родители.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Чл.171</w:t>
      </w:r>
      <w:r w:rsidR="00AA3F37">
        <w:rPr>
          <w:rFonts w:ascii="Times New Roman" w:hAnsi="Times New Roman" w:cs="Times New Roman"/>
          <w:b/>
          <w:bCs/>
          <w:color w:val="000000"/>
        </w:rPr>
        <w:t>.</w:t>
      </w:r>
      <w:r w:rsidR="00AA3F37">
        <w:rPr>
          <w:rFonts w:ascii="Times New Roman" w:hAnsi="Times New Roman" w:cs="Times New Roman"/>
          <w:color w:val="000000"/>
        </w:rPr>
        <w:t xml:space="preserve"> Самооценяването </w:t>
      </w:r>
      <w:r w:rsidR="00AA3F37" w:rsidRPr="00F05C73">
        <w:rPr>
          <w:rFonts w:ascii="Times New Roman" w:hAnsi="Times New Roman" w:cs="Times New Roman"/>
          <w:color w:val="000000"/>
        </w:rPr>
        <w:t>се извършва от работна група от представители</w:t>
      </w:r>
      <w:r w:rsidR="00AA3F37">
        <w:rPr>
          <w:rFonts w:ascii="Times New Roman" w:hAnsi="Times New Roman" w:cs="Times New Roman"/>
          <w:color w:val="000000"/>
        </w:rPr>
        <w:t xml:space="preserve"> на институцията, която:</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 предлага на директора дейностите, процедурите, критериите, показателите и инструментите за самооценяването на качеството на предоставяното образование в детската градина;</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провежда самооценяването;</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изготвя доклад от самооценяването, който представя на директора.</w:t>
      </w:r>
    </w:p>
    <w:p w:rsidR="00AA3F37" w:rsidRPr="00A4497E"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Чл.172</w:t>
      </w:r>
      <w:r w:rsidR="00AA3F37">
        <w:rPr>
          <w:rFonts w:ascii="Times New Roman" w:hAnsi="Times New Roman" w:cs="Times New Roman"/>
          <w:b/>
          <w:bCs/>
          <w:color w:val="000000"/>
        </w:rPr>
        <w:t>.</w:t>
      </w:r>
      <w:r w:rsidR="00AA3F37">
        <w:rPr>
          <w:rFonts w:ascii="Times New Roman" w:hAnsi="Times New Roman" w:cs="Times New Roman"/>
          <w:color w:val="000000"/>
        </w:rPr>
        <w:t xml:space="preserve"> Работната група изпълнява дейността си по самооценяването в изпълнение на Правила за работа на работната група за самооценяване на качеството на предоставяното образование в детската градина, утвърдени</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със заповед на директора на образователната институция. </w:t>
      </w:r>
    </w:p>
    <w:p w:rsidR="00AA3F37" w:rsidRPr="00F05C73"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Чл.173</w:t>
      </w:r>
      <w:r w:rsidR="00AA3F37">
        <w:rPr>
          <w:rFonts w:ascii="Times New Roman" w:hAnsi="Times New Roman" w:cs="Times New Roman"/>
          <w:b/>
          <w:bCs/>
          <w:color w:val="000000"/>
        </w:rPr>
        <w:t>.</w:t>
      </w:r>
      <w:r w:rsidR="00AA3F37">
        <w:rPr>
          <w:rFonts w:ascii="Times New Roman" w:hAnsi="Times New Roman" w:cs="Times New Roman"/>
          <w:color w:val="000000"/>
        </w:rPr>
        <w:t xml:space="preserve">(1)Критерии, показатели и инструменти за самооценяване </w:t>
      </w:r>
      <w:r w:rsidR="00A4497E">
        <w:rPr>
          <w:rFonts w:ascii="Times New Roman" w:hAnsi="Times New Roman" w:cs="Times New Roman"/>
          <w:color w:val="000000"/>
        </w:rPr>
        <w:t xml:space="preserve">на качеството на предоставяното </w:t>
      </w:r>
      <w:r w:rsidR="00AA3F37">
        <w:rPr>
          <w:rFonts w:ascii="Times New Roman" w:hAnsi="Times New Roman" w:cs="Times New Roman"/>
          <w:color w:val="000000"/>
        </w:rPr>
        <w:t>образование се приемат от ПС, след предложение на работна група по са</w:t>
      </w:r>
      <w:r w:rsidR="00A4497E">
        <w:rPr>
          <w:rFonts w:ascii="Times New Roman" w:hAnsi="Times New Roman" w:cs="Times New Roman"/>
          <w:color w:val="000000"/>
        </w:rPr>
        <w:t xml:space="preserve">мооценяване и се утвърждават </w:t>
      </w:r>
      <w:r w:rsidR="00A4497E" w:rsidRPr="00F05C73">
        <w:rPr>
          <w:rFonts w:ascii="Times New Roman" w:hAnsi="Times New Roman" w:cs="Times New Roman"/>
          <w:color w:val="000000"/>
        </w:rPr>
        <w:t xml:space="preserve">от </w:t>
      </w:r>
      <w:r w:rsidR="00AA3F37" w:rsidRPr="00F05C73">
        <w:rPr>
          <w:rFonts w:ascii="Times New Roman" w:hAnsi="Times New Roman" w:cs="Times New Roman"/>
          <w:color w:val="000000"/>
        </w:rPr>
        <w:t xml:space="preserve">директора. </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sidRPr="00F05C73">
        <w:rPr>
          <w:rFonts w:ascii="Times New Roman" w:hAnsi="Times New Roman" w:cs="Times New Roman"/>
          <w:color w:val="000000"/>
        </w:rPr>
        <w:t>(2) Задължителен инструмент в процеса на самооценяване е организирането на редовно анкетно проучване на</w:t>
      </w:r>
      <w:r w:rsidR="00A4497E" w:rsidRPr="00F05C73">
        <w:rPr>
          <w:rFonts w:ascii="Times New Roman" w:hAnsi="Times New Roman" w:cs="Times New Roman"/>
          <w:color w:val="000000"/>
        </w:rPr>
        <w:t xml:space="preserve"> </w:t>
      </w:r>
      <w:r w:rsidRPr="00F05C73">
        <w:rPr>
          <w:rFonts w:ascii="Times New Roman" w:hAnsi="Times New Roman" w:cs="Times New Roman"/>
          <w:color w:val="000000"/>
        </w:rPr>
        <w:t>мнението на родителите за качеството на образователните услуги и цялостната дейност на институцията.</w:t>
      </w:r>
      <w:r>
        <w:rPr>
          <w:rFonts w:ascii="Times New Roman" w:hAnsi="Times New Roman" w:cs="Times New Roman"/>
          <w:color w:val="000000"/>
        </w:rPr>
        <w:t xml:space="preserve"> </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Инструмент в процеса на самооценяване може да бъде и анкетно проучване на мнението на</w:t>
      </w:r>
      <w:r w:rsidR="00A4497E">
        <w:rPr>
          <w:rFonts w:ascii="Times New Roman" w:hAnsi="Times New Roman" w:cs="Times New Roman"/>
          <w:color w:val="000000"/>
        </w:rPr>
        <w:t xml:space="preserve"> </w:t>
      </w:r>
      <w:r>
        <w:rPr>
          <w:rFonts w:ascii="Times New Roman" w:hAnsi="Times New Roman" w:cs="Times New Roman"/>
          <w:color w:val="000000"/>
        </w:rPr>
        <w:t>педагогическите специалисти, медицинските специалисти и непедагогич</w:t>
      </w:r>
      <w:r w:rsidR="00A4497E">
        <w:rPr>
          <w:rFonts w:ascii="Times New Roman" w:hAnsi="Times New Roman" w:cs="Times New Roman"/>
          <w:color w:val="000000"/>
        </w:rPr>
        <w:t xml:space="preserve">еския персонал за качеството на </w:t>
      </w:r>
      <w:r>
        <w:rPr>
          <w:rFonts w:ascii="Times New Roman" w:hAnsi="Times New Roman" w:cs="Times New Roman"/>
          <w:color w:val="000000"/>
        </w:rPr>
        <w:t xml:space="preserve">образователните услуги и цялостната дейност на институцията.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Чл.174</w:t>
      </w:r>
      <w:r w:rsidR="00AA3F37">
        <w:rPr>
          <w:rFonts w:ascii="Times New Roman" w:hAnsi="Times New Roman" w:cs="Times New Roman"/>
          <w:b/>
          <w:bCs/>
          <w:color w:val="000000"/>
        </w:rPr>
        <w:t>.</w:t>
      </w:r>
      <w:r w:rsidR="00AA3F37">
        <w:rPr>
          <w:rFonts w:ascii="Times New Roman" w:hAnsi="Times New Roman" w:cs="Times New Roman"/>
          <w:color w:val="000000"/>
        </w:rPr>
        <w:t xml:space="preserve"> Самооценяването в Детска градина „</w:t>
      </w:r>
      <w:r w:rsidR="00A4497E">
        <w:rPr>
          <w:rFonts w:ascii="Times New Roman" w:hAnsi="Times New Roman" w:cs="Times New Roman"/>
          <w:color w:val="000000"/>
        </w:rPr>
        <w:t>Мати Рубенова”</w:t>
      </w:r>
      <w:r w:rsidR="00AA3F37">
        <w:rPr>
          <w:rFonts w:ascii="Times New Roman" w:hAnsi="Times New Roman" w:cs="Times New Roman"/>
          <w:color w:val="000000"/>
        </w:rPr>
        <w:t xml:space="preserve"> включва следните етапи:</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определяне на работната група;</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обучение на членовете на работната група;</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подготовка – определяне на дейности, процедури, критерии, показатели и инструменти за самооценяване;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провеждане на информационна кампания сред учителите и родителите;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провеждане на самооценяването;</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 обработване на информацията от проведеното самооценяване;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7. анализиране на получените резултати от самооценяването;</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8. предлагане на мерки за внасяне на подобрения в работата на институцията за повишаване на качеството на предоставяното образование;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9. изготвяне на доклад от самооценяването;</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10. утвърждаване на доклада от самооценяването.</w:t>
      </w:r>
    </w:p>
    <w:p w:rsidR="00AA3F37"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Чл.175</w:t>
      </w:r>
      <w:r w:rsidR="00AA3F37">
        <w:rPr>
          <w:rFonts w:ascii="Times New Roman" w:hAnsi="Times New Roman" w:cs="Times New Roman"/>
          <w:b/>
          <w:bCs/>
          <w:color w:val="000000"/>
        </w:rPr>
        <w:t xml:space="preserve">. </w:t>
      </w:r>
      <w:r w:rsidR="00AA3F37">
        <w:rPr>
          <w:rFonts w:ascii="Times New Roman" w:hAnsi="Times New Roman" w:cs="Times New Roman"/>
          <w:color w:val="000000"/>
        </w:rPr>
        <w:t xml:space="preserve">(1) Докладът от самооценяването съдържа: </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информация за вътрешната и външната среда, в която функционира институцията през периода на</w:t>
      </w:r>
      <w:r w:rsidR="00A4497E">
        <w:rPr>
          <w:rFonts w:ascii="Times New Roman" w:hAnsi="Times New Roman" w:cs="Times New Roman"/>
          <w:color w:val="000000"/>
        </w:rPr>
        <w:t xml:space="preserve"> </w:t>
      </w:r>
      <w:r>
        <w:rPr>
          <w:rFonts w:ascii="Times New Roman" w:hAnsi="Times New Roman" w:cs="Times New Roman"/>
          <w:color w:val="000000"/>
        </w:rPr>
        <w:t xml:space="preserve">самооценяването; </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данни за използваните инструменти при самооценяването;</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данни за резултатите от самооценяването;</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4. сравнение на данните с резултатите от предходното самооценяване;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5. анализ на резултатите от самооценяването;</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6. предложения за мерки за внасяне на подобрения в работата на институцията за повишаване на качеството на предоставяното образование, срокове и отговорни лица за тяхното изпълнение.</w:t>
      </w:r>
    </w:p>
    <w:p w:rsidR="00AA3F37" w:rsidRDefault="00AA3F37" w:rsidP="00A4497E">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Докладът от самооценяването се утвърждава от директора преди края на втората учебна година.</w:t>
      </w:r>
    </w:p>
    <w:p w:rsidR="00AA3F37" w:rsidRPr="00A4497E" w:rsidRDefault="00AA3F37" w:rsidP="00A4497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(3) Докладът е част от двугодишния отчет за изпълнението на плана за действие към стратегията за развитието на детската градина.</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Чл.176</w:t>
      </w:r>
      <w:r w:rsidR="00AA3F37">
        <w:rPr>
          <w:rFonts w:ascii="Times New Roman" w:hAnsi="Times New Roman" w:cs="Times New Roman"/>
          <w:b/>
          <w:bCs/>
          <w:color w:val="000000"/>
        </w:rPr>
        <w:t>.</w:t>
      </w:r>
      <w:r w:rsidR="00AA3F37">
        <w:rPr>
          <w:rFonts w:ascii="Times New Roman" w:hAnsi="Times New Roman" w:cs="Times New Roman"/>
          <w:color w:val="000000"/>
        </w:rPr>
        <w:t xml:space="preserve"> Внасянето на подобрения в работата на институцията се извършва:</w:t>
      </w:r>
    </w:p>
    <w:p w:rsidR="00AA3F37"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1. чрез изпълнение на плана за действие към стратегията за развитие на институцият</w:t>
      </w:r>
      <w:r w:rsidR="00287ABC">
        <w:rPr>
          <w:rFonts w:ascii="Times New Roman" w:hAnsi="Times New Roman" w:cs="Times New Roman"/>
          <w:color w:val="000000"/>
        </w:rPr>
        <w:t xml:space="preserve">а през следващите </w:t>
      </w:r>
      <w:r>
        <w:rPr>
          <w:rFonts w:ascii="Times New Roman" w:hAnsi="Times New Roman" w:cs="Times New Roman"/>
          <w:color w:val="000000"/>
        </w:rPr>
        <w:t>години, в който се включват мерките, предложени от работната група по самооценяването и обществения съвет и</w:t>
      </w:r>
      <w:r w:rsidR="007C0302">
        <w:rPr>
          <w:rFonts w:ascii="Times New Roman" w:hAnsi="Times New Roman" w:cs="Times New Roman"/>
          <w:sz w:val="24"/>
          <w:szCs w:val="24"/>
        </w:rPr>
        <w:t xml:space="preserve"> </w:t>
      </w:r>
      <w:r>
        <w:rPr>
          <w:rFonts w:ascii="Times New Roman" w:hAnsi="Times New Roman" w:cs="Times New Roman"/>
          <w:color w:val="000000"/>
        </w:rPr>
        <w:t xml:space="preserve">приети от педагогическия съвет; </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чрез актуализиране на стратегията за развитие на ДГ или формулиране на нови цели при установена</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 xml:space="preserve">необходимост. </w:t>
      </w:r>
    </w:p>
    <w:p w:rsidR="00AA3F37" w:rsidRPr="007C0302"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Чл.177</w:t>
      </w:r>
      <w:r w:rsidR="00AA3F37">
        <w:rPr>
          <w:rFonts w:ascii="Times New Roman" w:hAnsi="Times New Roman" w:cs="Times New Roman"/>
          <w:b/>
          <w:bCs/>
          <w:color w:val="000000"/>
        </w:rPr>
        <w:t>.</w:t>
      </w:r>
      <w:r w:rsidR="00AA3F37">
        <w:rPr>
          <w:rFonts w:ascii="Times New Roman" w:hAnsi="Times New Roman" w:cs="Times New Roman"/>
          <w:color w:val="000000"/>
        </w:rPr>
        <w:t xml:space="preserve"> Подобрения в работата на институцията се осъществяват и чрез изпълнение на п</w:t>
      </w:r>
      <w:r w:rsidR="007C0302">
        <w:rPr>
          <w:rFonts w:ascii="Times New Roman" w:hAnsi="Times New Roman" w:cs="Times New Roman"/>
          <w:color w:val="000000"/>
        </w:rPr>
        <w:t xml:space="preserve">репоръките след </w:t>
      </w:r>
      <w:r w:rsidR="00AA3F37">
        <w:rPr>
          <w:rFonts w:ascii="Times New Roman" w:hAnsi="Times New Roman" w:cs="Times New Roman"/>
          <w:color w:val="000000"/>
        </w:rPr>
        <w:t xml:space="preserve">оценката и насоките от инспекцията на Националния инспекторат по образованието.  </w:t>
      </w:r>
    </w:p>
    <w:p w:rsidR="00AA3F37" w:rsidRPr="007C0302"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Чл.178</w:t>
      </w:r>
      <w:r w:rsidR="00AA3F37">
        <w:rPr>
          <w:rFonts w:ascii="Times New Roman" w:hAnsi="Times New Roman" w:cs="Times New Roman"/>
          <w:b/>
          <w:bCs/>
          <w:color w:val="000000"/>
        </w:rPr>
        <w:t>.</w:t>
      </w:r>
      <w:r w:rsidR="00AA3F37">
        <w:rPr>
          <w:rFonts w:ascii="Times New Roman" w:hAnsi="Times New Roman" w:cs="Times New Roman"/>
          <w:color w:val="000000"/>
        </w:rPr>
        <w:t xml:space="preserve"> Органи за управление на качеството в Детска градина „</w:t>
      </w:r>
      <w:r w:rsidR="007C0302">
        <w:rPr>
          <w:rFonts w:ascii="Times New Roman" w:hAnsi="Times New Roman" w:cs="Times New Roman"/>
          <w:color w:val="000000"/>
        </w:rPr>
        <w:t>М</w:t>
      </w:r>
      <w:r w:rsidR="00AA3F37">
        <w:rPr>
          <w:rFonts w:ascii="Times New Roman" w:hAnsi="Times New Roman" w:cs="Times New Roman"/>
          <w:color w:val="000000"/>
        </w:rPr>
        <w:t>а</w:t>
      </w:r>
      <w:r w:rsidR="007C0302">
        <w:rPr>
          <w:rFonts w:ascii="Times New Roman" w:hAnsi="Times New Roman" w:cs="Times New Roman"/>
          <w:color w:val="000000"/>
        </w:rPr>
        <w:t>ти Рубенова</w:t>
      </w:r>
      <w:r w:rsidR="00AA3F37">
        <w:rPr>
          <w:rFonts w:ascii="Times New Roman" w:hAnsi="Times New Roman" w:cs="Times New Roman"/>
          <w:color w:val="000000"/>
        </w:rPr>
        <w:t xml:space="preserve">“ </w:t>
      </w:r>
      <w:r w:rsidR="007C0302">
        <w:rPr>
          <w:rFonts w:ascii="Times New Roman" w:hAnsi="Times New Roman" w:cs="Times New Roman"/>
          <w:color w:val="000000"/>
        </w:rPr>
        <w:t xml:space="preserve">са директорът и педагогическият </w:t>
      </w:r>
      <w:r w:rsidR="00AA3F37">
        <w:rPr>
          <w:rFonts w:ascii="Times New Roman" w:hAnsi="Times New Roman" w:cs="Times New Roman"/>
          <w:color w:val="000000"/>
        </w:rPr>
        <w:t xml:space="preserve">съвет.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Чл.179</w:t>
      </w:r>
      <w:r w:rsidR="00AA3F37">
        <w:rPr>
          <w:rFonts w:ascii="Times New Roman" w:hAnsi="Times New Roman" w:cs="Times New Roman"/>
          <w:b/>
          <w:bCs/>
          <w:color w:val="000000"/>
        </w:rPr>
        <w:t xml:space="preserve">. </w:t>
      </w:r>
      <w:r w:rsidR="00AA3F37">
        <w:rPr>
          <w:rFonts w:ascii="Times New Roman" w:hAnsi="Times New Roman" w:cs="Times New Roman"/>
          <w:color w:val="000000"/>
        </w:rPr>
        <w:t>(1) Директорът организира, контролира и отговаря за процеса на управлението на качеството, като:</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1. организира изпълнението на дейностите по самооценяването;</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2. определя състава и утвърждава правила за работа на работната група;</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3. осигурява обучение на членовете на работната група;</w:t>
      </w:r>
    </w:p>
    <w:p w:rsidR="00AA3F37" w:rsidRPr="007C0302"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lastRenderedPageBreak/>
        <w:t>4. организира провеждането на информационна кампания сред учителите, другите педагогически специалисти и родителите;</w:t>
      </w:r>
    </w:p>
    <w:p w:rsidR="00AA3F37" w:rsidRPr="007C0302"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5. определя начина на участие на учителите, другите педагогически специалисти и родителите в процеса на самооценяването;</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6. утвърждава дейностите, процедурите, критериите, показателите и инструментите за самооценяването;</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7. утвърждава доклада на работната група след приемането му на заседание на педагогически съвет.</w:t>
      </w:r>
    </w:p>
    <w:p w:rsidR="00AA3F37" w:rsidRPr="007C0302"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(2) Директорът запознава педагогическия съвет и обществения съвет с доклада от самооценяването и двугодишния отчет за изпълнението на плана към стратегията.</w:t>
      </w:r>
    </w:p>
    <w:p w:rsidR="00AA3F37"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Чл.180</w:t>
      </w:r>
      <w:r w:rsidR="00AA3F37">
        <w:rPr>
          <w:rFonts w:ascii="Times New Roman" w:hAnsi="Times New Roman" w:cs="Times New Roman"/>
          <w:b/>
          <w:bCs/>
          <w:color w:val="000000"/>
        </w:rPr>
        <w:t>.</w:t>
      </w:r>
      <w:r w:rsidR="00287ABC">
        <w:rPr>
          <w:rFonts w:ascii="Times New Roman" w:hAnsi="Times New Roman" w:cs="Times New Roman"/>
          <w:color w:val="000000"/>
        </w:rPr>
        <w:t xml:space="preserve"> ПС приема</w:t>
      </w:r>
      <w:r w:rsidR="00AA3F37">
        <w:rPr>
          <w:rFonts w:ascii="Times New Roman" w:hAnsi="Times New Roman" w:cs="Times New Roman"/>
          <w:color w:val="000000"/>
        </w:rPr>
        <w:t xml:space="preserve"> </w:t>
      </w:r>
      <w:r w:rsidR="00287ABC">
        <w:rPr>
          <w:rFonts w:ascii="Times New Roman" w:hAnsi="Times New Roman" w:cs="Times New Roman"/>
          <w:color w:val="000000"/>
        </w:rPr>
        <w:t xml:space="preserve">годишния </w:t>
      </w:r>
      <w:r w:rsidR="00AA3F37">
        <w:rPr>
          <w:rFonts w:ascii="Times New Roman" w:hAnsi="Times New Roman" w:cs="Times New Roman"/>
          <w:color w:val="000000"/>
        </w:rPr>
        <w:t xml:space="preserve">отчет към плана за действие към стратегията за развитие на ДГ и мерки за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повишаване на качеството на образованието.</w:t>
      </w:r>
    </w:p>
    <w:p w:rsidR="00AA3F37" w:rsidRPr="00F05C73"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 xml:space="preserve">Двадесет и </w:t>
      </w:r>
      <w:r w:rsidR="0054041B">
        <w:rPr>
          <w:rFonts w:ascii="Times New Roman" w:hAnsi="Times New Roman" w:cs="Times New Roman"/>
          <w:b/>
          <w:bCs/>
          <w:color w:val="000000"/>
        </w:rPr>
        <w:t>първа</w:t>
      </w:r>
      <w:r>
        <w:rPr>
          <w:rFonts w:ascii="Times New Roman" w:hAnsi="Times New Roman" w:cs="Times New Roman"/>
          <w:b/>
          <w:bCs/>
          <w:color w:val="000000"/>
        </w:rPr>
        <w:t xml:space="preserve"> </w:t>
      </w:r>
      <w:r w:rsidRPr="00F05C73">
        <w:rPr>
          <w:rFonts w:ascii="Times New Roman" w:hAnsi="Times New Roman" w:cs="Times New Roman"/>
          <w:b/>
          <w:bCs/>
          <w:color w:val="000000"/>
        </w:rPr>
        <w:t>глава</w:t>
      </w:r>
      <w:r w:rsidR="0054041B">
        <w:rPr>
          <w:rFonts w:ascii="Times New Roman" w:hAnsi="Times New Roman" w:cs="Times New Roman"/>
          <w:b/>
          <w:bCs/>
          <w:color w:val="000000"/>
        </w:rPr>
        <w:t>.</w:t>
      </w:r>
      <w:r w:rsidRPr="00F05C73">
        <w:rPr>
          <w:rFonts w:ascii="Times New Roman" w:hAnsi="Times New Roman" w:cs="Times New Roman"/>
          <w:b/>
          <w:bCs/>
          <w:color w:val="000000"/>
        </w:rPr>
        <w:t xml:space="preserve"> Обще</w:t>
      </w:r>
      <w:r w:rsidR="0054041B">
        <w:rPr>
          <w:rFonts w:ascii="Times New Roman" w:hAnsi="Times New Roman" w:cs="Times New Roman"/>
          <w:b/>
          <w:bCs/>
          <w:color w:val="000000"/>
        </w:rPr>
        <w:t>ствен съвет на детската градина.</w:t>
      </w:r>
    </w:p>
    <w:p w:rsidR="00AA3F37" w:rsidRPr="00F05C73"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Чл.181</w:t>
      </w:r>
      <w:r w:rsidR="00AA3F37" w:rsidRPr="00F05C73">
        <w:rPr>
          <w:rFonts w:ascii="Times New Roman" w:hAnsi="Times New Roman" w:cs="Times New Roman"/>
          <w:b/>
          <w:bCs/>
          <w:color w:val="000000"/>
        </w:rPr>
        <w:t xml:space="preserve">. </w:t>
      </w:r>
      <w:r w:rsidR="00AA3F37" w:rsidRPr="00F05C73">
        <w:rPr>
          <w:rFonts w:ascii="Times New Roman" w:hAnsi="Times New Roman" w:cs="Times New Roman"/>
          <w:color w:val="000000"/>
        </w:rPr>
        <w:t>В ДГ „</w:t>
      </w:r>
      <w:r w:rsidR="007C0302" w:rsidRPr="00F05C73">
        <w:rPr>
          <w:rFonts w:ascii="Times New Roman" w:hAnsi="Times New Roman" w:cs="Times New Roman"/>
          <w:color w:val="000000"/>
        </w:rPr>
        <w:t>Мати Рубенова</w:t>
      </w:r>
      <w:r w:rsidR="00AA3F37" w:rsidRPr="00F05C73">
        <w:rPr>
          <w:rFonts w:ascii="Times New Roman" w:hAnsi="Times New Roman" w:cs="Times New Roman"/>
          <w:color w:val="000000"/>
        </w:rPr>
        <w:t>” е създаден обществен съвет като орган за подпомагане развитието на ДГ и за</w:t>
      </w:r>
    </w:p>
    <w:p w:rsidR="00AA3F37" w:rsidRPr="00F05C73" w:rsidRDefault="00AA3F37" w:rsidP="00AA3F37">
      <w:pPr>
        <w:autoSpaceDE w:val="0"/>
        <w:autoSpaceDN w:val="0"/>
        <w:adjustRightInd w:val="0"/>
        <w:spacing w:after="0" w:line="240" w:lineRule="auto"/>
        <w:jc w:val="both"/>
        <w:rPr>
          <w:rFonts w:ascii="Times New Roman" w:hAnsi="Times New Roman" w:cs="Times New Roman"/>
          <w:color w:val="000000"/>
        </w:rPr>
      </w:pPr>
      <w:r w:rsidRPr="00F05C73">
        <w:rPr>
          <w:rFonts w:ascii="Times New Roman" w:hAnsi="Times New Roman" w:cs="Times New Roman"/>
          <w:color w:val="000000"/>
        </w:rPr>
        <w:t>граждански контрол на управлението на осн. ЗПУО и Правилник за създава</w:t>
      </w:r>
      <w:r w:rsidR="007C0302" w:rsidRPr="00F05C73">
        <w:rPr>
          <w:rFonts w:ascii="Times New Roman" w:hAnsi="Times New Roman" w:cs="Times New Roman"/>
          <w:color w:val="000000"/>
        </w:rPr>
        <w:t xml:space="preserve">не, устройството и дейността на </w:t>
      </w:r>
      <w:r w:rsidRPr="00F05C73">
        <w:rPr>
          <w:rFonts w:ascii="Times New Roman" w:hAnsi="Times New Roman" w:cs="Times New Roman"/>
          <w:color w:val="000000"/>
        </w:rPr>
        <w:t xml:space="preserve">обществените съвети/ДВ бр.75/2016 г. на МОН.  </w:t>
      </w:r>
    </w:p>
    <w:p w:rsidR="00AA3F37" w:rsidRPr="00F05C73"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Чл.182</w:t>
      </w:r>
      <w:r w:rsidR="00AA3F37" w:rsidRPr="00F05C73">
        <w:rPr>
          <w:rFonts w:ascii="Times New Roman" w:hAnsi="Times New Roman" w:cs="Times New Roman"/>
          <w:b/>
          <w:bCs/>
          <w:color w:val="000000"/>
        </w:rPr>
        <w:t xml:space="preserve">. </w:t>
      </w:r>
      <w:r w:rsidR="00AA3F37" w:rsidRPr="00F05C73">
        <w:rPr>
          <w:rFonts w:ascii="Times New Roman" w:hAnsi="Times New Roman" w:cs="Times New Roman"/>
          <w:color w:val="000000"/>
        </w:rPr>
        <w:t xml:space="preserve">Общественият съвет: </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sidRPr="00F05C73">
        <w:rPr>
          <w:rFonts w:ascii="Times New Roman" w:hAnsi="Times New Roman" w:cs="Times New Roman"/>
          <w:color w:val="000000"/>
        </w:rPr>
        <w:t>1. одобрява стратегията за развитие на ДГ и приема ежегодния</w:t>
      </w:r>
      <w:r>
        <w:rPr>
          <w:rFonts w:ascii="Times New Roman" w:hAnsi="Times New Roman" w:cs="Times New Roman"/>
          <w:color w:val="000000"/>
        </w:rPr>
        <w:t xml:space="preserve"> отчет на директора за изпълнението й; </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2. участва в работата на ПС; </w:t>
      </w:r>
    </w:p>
    <w:p w:rsidR="00AA3F37" w:rsidRPr="007C0302"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ДГ; </w:t>
      </w:r>
    </w:p>
    <w:p w:rsidR="00AA3F37" w:rsidRPr="007C0302"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w:t>
      </w:r>
    </w:p>
    <w:p w:rsidR="00AA3F37" w:rsidRPr="007C0302"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w:t>
      </w:r>
    </w:p>
    <w:p w:rsidR="00AA3F37" w:rsidRDefault="00AA3F37" w:rsidP="007C0302">
      <w:pPr>
        <w:autoSpaceDE w:val="0"/>
        <w:autoSpaceDN w:val="0"/>
        <w:adjustRightInd w:val="0"/>
        <w:spacing w:after="0" w:line="240" w:lineRule="auto"/>
        <w:ind w:firstLine="708"/>
        <w:jc w:val="both"/>
        <w:rPr>
          <w:rFonts w:ascii="Times New Roman" w:hAnsi="Times New Roman" w:cs="Times New Roman"/>
          <w:color w:val="000000"/>
        </w:rPr>
      </w:pPr>
      <w:r>
        <w:rPr>
          <w:rFonts w:ascii="Times New Roman" w:hAnsi="Times New Roman" w:cs="Times New Roman"/>
          <w:color w:val="000000"/>
        </w:rPr>
        <w:t xml:space="preserve">6. съгласува избраните от учителите познавателни книжки; </w:t>
      </w:r>
    </w:p>
    <w:p w:rsidR="00AA3F37"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color w:val="000000"/>
        </w:rPr>
        <w:t xml:space="preserve">7. участва в създаването и приемането на етичен кодекс на ДГ. </w:t>
      </w:r>
    </w:p>
    <w:p w:rsidR="00AA3F37" w:rsidRDefault="0054041B" w:rsidP="007C0302">
      <w:pPr>
        <w:autoSpaceDE w:val="0"/>
        <w:autoSpaceDN w:val="0"/>
        <w:adjustRightInd w:val="0"/>
        <w:spacing w:after="0" w:line="240" w:lineRule="auto"/>
        <w:ind w:firstLine="708"/>
        <w:jc w:val="both"/>
        <w:rPr>
          <w:rFonts w:ascii="Times New Roman" w:hAnsi="Times New Roman" w:cs="Times New Roman"/>
          <w:b/>
          <w:bCs/>
          <w:color w:val="000000"/>
        </w:rPr>
      </w:pPr>
      <w:r>
        <w:rPr>
          <w:rFonts w:ascii="Times New Roman" w:hAnsi="Times New Roman" w:cs="Times New Roman"/>
          <w:b/>
          <w:bCs/>
          <w:color w:val="000000"/>
        </w:rPr>
        <w:t>Двадесет и втора</w:t>
      </w:r>
      <w:r w:rsidR="00AA3F37">
        <w:rPr>
          <w:rFonts w:ascii="Times New Roman" w:hAnsi="Times New Roman" w:cs="Times New Roman"/>
          <w:b/>
          <w:bCs/>
          <w:color w:val="000000"/>
        </w:rPr>
        <w:t xml:space="preserve"> </w:t>
      </w:r>
      <w:r w:rsidR="00AA3F37" w:rsidRPr="00F05C73">
        <w:rPr>
          <w:rFonts w:ascii="Times New Roman" w:hAnsi="Times New Roman" w:cs="Times New Roman"/>
          <w:b/>
          <w:bCs/>
          <w:color w:val="000000"/>
        </w:rPr>
        <w:t>глава</w:t>
      </w:r>
      <w:r>
        <w:rPr>
          <w:rFonts w:ascii="Times New Roman" w:hAnsi="Times New Roman" w:cs="Times New Roman"/>
          <w:b/>
          <w:bCs/>
          <w:color w:val="000000"/>
        </w:rPr>
        <w:t>.</w:t>
      </w:r>
      <w:r w:rsidR="00AA3F37" w:rsidRPr="00F05C73">
        <w:rPr>
          <w:rFonts w:ascii="Times New Roman" w:hAnsi="Times New Roman" w:cs="Times New Roman"/>
          <w:b/>
          <w:bCs/>
          <w:color w:val="000000"/>
        </w:rPr>
        <w:t xml:space="preserve"> Родителско настоятелство</w:t>
      </w:r>
      <w:r>
        <w:rPr>
          <w:rFonts w:ascii="Times New Roman" w:hAnsi="Times New Roman" w:cs="Times New Roman"/>
          <w:b/>
          <w:bCs/>
          <w:color w:val="000000"/>
        </w:rPr>
        <w:t>.</w:t>
      </w:r>
    </w:p>
    <w:p w:rsidR="00AA3F37" w:rsidRPr="007C0302"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Чл.183</w:t>
      </w:r>
      <w:r w:rsidR="00AA3F37">
        <w:rPr>
          <w:rFonts w:ascii="Times New Roman" w:hAnsi="Times New Roman" w:cs="Times New Roman"/>
          <w:b/>
          <w:bCs/>
          <w:color w:val="000000"/>
        </w:rPr>
        <w:t>.</w:t>
      </w:r>
      <w:r w:rsidR="00AA3F37">
        <w:rPr>
          <w:rFonts w:ascii="Times New Roman" w:hAnsi="Times New Roman" w:cs="Times New Roman"/>
          <w:color w:val="000000"/>
        </w:rPr>
        <w:t xml:space="preserve"> Към ДГ</w:t>
      </w:r>
      <w:r w:rsidR="007C0302">
        <w:rPr>
          <w:rFonts w:ascii="Times New Roman" w:hAnsi="Times New Roman" w:cs="Times New Roman"/>
          <w:color w:val="000000"/>
        </w:rPr>
        <w:t xml:space="preserve"> </w:t>
      </w:r>
      <w:r w:rsidR="00AA3F37">
        <w:rPr>
          <w:rFonts w:ascii="Times New Roman" w:hAnsi="Times New Roman" w:cs="Times New Roman"/>
          <w:color w:val="000000"/>
        </w:rPr>
        <w:t>„</w:t>
      </w:r>
      <w:r w:rsidR="007C0302">
        <w:rPr>
          <w:rFonts w:ascii="Times New Roman" w:hAnsi="Times New Roman" w:cs="Times New Roman"/>
          <w:color w:val="000000"/>
        </w:rPr>
        <w:t>Мати Рубенова</w:t>
      </w:r>
      <w:r w:rsidR="00AA3F37">
        <w:rPr>
          <w:rFonts w:ascii="Times New Roman" w:hAnsi="Times New Roman" w:cs="Times New Roman"/>
          <w:color w:val="000000"/>
        </w:rPr>
        <w:t>“ може да бъде изградено независимо доброволно сдружение от родители и общественици, за подпомагане на педагогическия процес, стопанско и материално осигуряване.</w:t>
      </w:r>
    </w:p>
    <w:p w:rsidR="00AA3F37" w:rsidRDefault="00AA3F37" w:rsidP="007C0302">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bCs/>
          <w:color w:val="000000"/>
        </w:rPr>
        <w:t xml:space="preserve">ДОПЪЛНИТЕЛНИ РАЗПОРЕДБИ </w:t>
      </w:r>
    </w:p>
    <w:p w:rsidR="00AA3F37" w:rsidRDefault="00C97846"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Чл.184</w:t>
      </w:r>
      <w:r w:rsidR="00AA3F37">
        <w:rPr>
          <w:rFonts w:ascii="Times New Roman" w:hAnsi="Times New Roman" w:cs="Times New Roman"/>
          <w:b/>
          <w:bCs/>
          <w:color w:val="000000"/>
        </w:rPr>
        <w:t>.</w:t>
      </w:r>
      <w:r w:rsidR="00AA3F37">
        <w:rPr>
          <w:rFonts w:ascii="Times New Roman" w:hAnsi="Times New Roman" w:cs="Times New Roman"/>
          <w:color w:val="000000"/>
        </w:rPr>
        <w:t xml:space="preserve"> Сведения относно здравословното състояние на децата родителите получават от мед. персонал в Д</w:t>
      </w:r>
      <w:r w:rsidR="007C0302">
        <w:rPr>
          <w:rFonts w:ascii="Times New Roman" w:hAnsi="Times New Roman" w:cs="Times New Roman"/>
          <w:color w:val="000000"/>
        </w:rPr>
        <w:t>Г</w:t>
      </w:r>
      <w:r w:rsidR="00AA3F37">
        <w:rPr>
          <w:rFonts w:ascii="Times New Roman" w:hAnsi="Times New Roman" w:cs="Times New Roman"/>
          <w:color w:val="000000"/>
        </w:rPr>
        <w:t>.</w:t>
      </w:r>
    </w:p>
    <w:p w:rsidR="00AA3F37" w:rsidRPr="007C0302" w:rsidRDefault="00C97846"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Чл.185</w:t>
      </w:r>
      <w:r w:rsidR="00AA3F37">
        <w:rPr>
          <w:rFonts w:ascii="Times New Roman" w:hAnsi="Times New Roman" w:cs="Times New Roman"/>
          <w:b/>
          <w:bCs/>
          <w:color w:val="000000"/>
        </w:rPr>
        <w:t>.</w:t>
      </w:r>
      <w:r w:rsidR="00AA3F37">
        <w:rPr>
          <w:rFonts w:ascii="Times New Roman" w:hAnsi="Times New Roman" w:cs="Times New Roman"/>
          <w:color w:val="000000"/>
        </w:rPr>
        <w:t xml:space="preserve"> Сведения </w:t>
      </w:r>
      <w:bookmarkStart w:id="0" w:name="_GoBack"/>
      <w:bookmarkEnd w:id="0"/>
      <w:r w:rsidR="00AA3F37">
        <w:rPr>
          <w:rFonts w:ascii="Times New Roman" w:hAnsi="Times New Roman" w:cs="Times New Roman"/>
          <w:color w:val="000000"/>
        </w:rPr>
        <w:t>относно възпитанието и обучението на децата родителите получават от учителите на съответната група.</w:t>
      </w:r>
    </w:p>
    <w:p w:rsidR="00AA3F37"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 xml:space="preserve">ЗАКЛЮЧИТЕЛНИ РАЗПОРЕДБИ </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§1.</w:t>
      </w:r>
      <w:r>
        <w:rPr>
          <w:rFonts w:ascii="Times New Roman" w:hAnsi="Times New Roman" w:cs="Times New Roman"/>
          <w:color w:val="000000"/>
        </w:rPr>
        <w:t xml:space="preserve"> Този правилник се изготвя на основание чл. 28, ал. 1, т. 2 от ЗПУО.</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§2.</w:t>
      </w:r>
      <w:r>
        <w:rPr>
          <w:rFonts w:ascii="Times New Roman" w:hAnsi="Times New Roman" w:cs="Times New Roman"/>
          <w:color w:val="000000"/>
        </w:rPr>
        <w:t xml:space="preserve"> Правилникът влиза в сила след приемане с решение на ПС и утвърждаването му със заповед от директора</w:t>
      </w:r>
    </w:p>
    <w:p w:rsidR="00AA3F37" w:rsidRPr="00F05C73"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§3.</w:t>
      </w:r>
      <w:r>
        <w:rPr>
          <w:rFonts w:ascii="Times New Roman" w:hAnsi="Times New Roman" w:cs="Times New Roman"/>
          <w:color w:val="000000"/>
        </w:rPr>
        <w:t xml:space="preserve"> </w:t>
      </w:r>
      <w:r w:rsidRPr="00F05C73">
        <w:rPr>
          <w:rFonts w:ascii="Times New Roman" w:hAnsi="Times New Roman" w:cs="Times New Roman"/>
          <w:color w:val="000000"/>
        </w:rPr>
        <w:t xml:space="preserve">ПДДГ се актуализира при: </w:t>
      </w:r>
    </w:p>
    <w:p w:rsidR="00AA3F37" w:rsidRPr="00F05C73" w:rsidRDefault="00AA3F37" w:rsidP="008539EC">
      <w:pPr>
        <w:autoSpaceDE w:val="0"/>
        <w:autoSpaceDN w:val="0"/>
        <w:adjustRightInd w:val="0"/>
        <w:spacing w:after="0" w:line="240" w:lineRule="auto"/>
        <w:ind w:firstLine="708"/>
        <w:jc w:val="both"/>
        <w:rPr>
          <w:rFonts w:ascii="Times New Roman" w:hAnsi="Times New Roman" w:cs="Times New Roman"/>
          <w:color w:val="000000"/>
        </w:rPr>
      </w:pPr>
      <w:r w:rsidRPr="00F05C73">
        <w:rPr>
          <w:rFonts w:ascii="Times New Roman" w:hAnsi="Times New Roman" w:cs="Times New Roman"/>
          <w:color w:val="000000"/>
        </w:rPr>
        <w:t>1. промени в организацията на дейността на детската градина;</w:t>
      </w:r>
    </w:p>
    <w:p w:rsidR="00AA3F37" w:rsidRPr="00F05C73" w:rsidRDefault="00AA3F37" w:rsidP="008539EC">
      <w:pPr>
        <w:autoSpaceDE w:val="0"/>
        <w:autoSpaceDN w:val="0"/>
        <w:adjustRightInd w:val="0"/>
        <w:spacing w:after="0" w:line="240" w:lineRule="auto"/>
        <w:ind w:firstLine="708"/>
        <w:jc w:val="both"/>
        <w:rPr>
          <w:rFonts w:ascii="Times New Roman" w:hAnsi="Times New Roman" w:cs="Times New Roman"/>
          <w:color w:val="000000"/>
        </w:rPr>
      </w:pPr>
      <w:r w:rsidRPr="00F05C73">
        <w:rPr>
          <w:rFonts w:ascii="Times New Roman" w:hAnsi="Times New Roman" w:cs="Times New Roman"/>
          <w:color w:val="000000"/>
        </w:rPr>
        <w:t>2. промяна на нормативната база в образованието, отнасящи се до предучилищното образование;</w:t>
      </w:r>
    </w:p>
    <w:p w:rsidR="00AA3F37" w:rsidRDefault="00AA3F37" w:rsidP="008539EC">
      <w:pPr>
        <w:autoSpaceDE w:val="0"/>
        <w:autoSpaceDN w:val="0"/>
        <w:adjustRightInd w:val="0"/>
        <w:spacing w:after="0" w:line="240" w:lineRule="auto"/>
        <w:ind w:firstLine="708"/>
        <w:jc w:val="both"/>
        <w:rPr>
          <w:rFonts w:ascii="Times New Roman" w:hAnsi="Times New Roman" w:cs="Times New Roman"/>
          <w:color w:val="000000"/>
        </w:rPr>
      </w:pPr>
      <w:r w:rsidRPr="00F05C73">
        <w:rPr>
          <w:rFonts w:ascii="Times New Roman" w:hAnsi="Times New Roman" w:cs="Times New Roman"/>
          <w:color w:val="000000"/>
        </w:rPr>
        <w:t>3. възникнала необходимост.</w:t>
      </w:r>
    </w:p>
    <w:p w:rsidR="00AA3F37" w:rsidRPr="008539EC"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§4.</w:t>
      </w:r>
      <w:r>
        <w:rPr>
          <w:rFonts w:ascii="Times New Roman" w:hAnsi="Times New Roman" w:cs="Times New Roman"/>
          <w:color w:val="000000"/>
        </w:rPr>
        <w:t xml:space="preserve"> С</w:t>
      </w:r>
      <w:r w:rsidR="007E73B5">
        <w:rPr>
          <w:rFonts w:ascii="Times New Roman" w:hAnsi="Times New Roman" w:cs="Times New Roman"/>
          <w:color w:val="000000"/>
        </w:rPr>
        <w:t xml:space="preserve"> Правилника</w:t>
      </w:r>
      <w:r>
        <w:rPr>
          <w:rFonts w:ascii="Times New Roman" w:hAnsi="Times New Roman" w:cs="Times New Roman"/>
          <w:color w:val="000000"/>
        </w:rPr>
        <w:t xml:space="preserve"> се запознават педагогическия, непедагогическия персонал и родителите. </w:t>
      </w:r>
    </w:p>
    <w:p w:rsidR="00AA3F37" w:rsidRPr="008539EC" w:rsidRDefault="00AA3F37" w:rsidP="00AA3F3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color w:val="000000"/>
        </w:rPr>
        <w:t>§5.</w:t>
      </w:r>
      <w:r>
        <w:rPr>
          <w:rFonts w:ascii="Times New Roman" w:hAnsi="Times New Roman" w:cs="Times New Roman"/>
          <w:color w:val="000000"/>
        </w:rPr>
        <w:t xml:space="preserve"> На вниманието на родителската общност правилникът се предоставя </w:t>
      </w:r>
      <w:r w:rsidR="008539EC">
        <w:rPr>
          <w:rFonts w:ascii="Times New Roman" w:hAnsi="Times New Roman" w:cs="Times New Roman"/>
          <w:color w:val="000000"/>
        </w:rPr>
        <w:t xml:space="preserve">на </w:t>
      </w:r>
      <w:r w:rsidR="008539EC" w:rsidRPr="00F05C73">
        <w:rPr>
          <w:rFonts w:ascii="Times New Roman" w:hAnsi="Times New Roman" w:cs="Times New Roman"/>
          <w:color w:val="000000"/>
        </w:rPr>
        <w:t xml:space="preserve">първата </w:t>
      </w:r>
      <w:r w:rsidRPr="00F05C73">
        <w:rPr>
          <w:rFonts w:ascii="Times New Roman" w:hAnsi="Times New Roman" w:cs="Times New Roman"/>
          <w:color w:val="000000"/>
        </w:rPr>
        <w:t>родителска среща</w:t>
      </w:r>
      <w:r>
        <w:rPr>
          <w:rFonts w:ascii="Times New Roman" w:hAnsi="Times New Roman" w:cs="Times New Roman"/>
          <w:color w:val="000000"/>
        </w:rPr>
        <w:t xml:space="preserve"> за учебната година.</w:t>
      </w:r>
    </w:p>
    <w:p w:rsidR="00AA3F37"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§6.</w:t>
      </w:r>
      <w:r>
        <w:rPr>
          <w:rFonts w:ascii="Times New Roman" w:hAnsi="Times New Roman" w:cs="Times New Roman"/>
          <w:color w:val="000000"/>
        </w:rPr>
        <w:t xml:space="preserve"> Указания за изпълнението на Правилника се получават от директора на ДГ.</w:t>
      </w:r>
    </w:p>
    <w:p w:rsidR="00AA3F37" w:rsidRPr="007C0302" w:rsidRDefault="00AA3F37" w:rsidP="00AA3F37">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b/>
          <w:bCs/>
          <w:color w:val="000000"/>
        </w:rPr>
        <w:t>§7.</w:t>
      </w:r>
      <w:r>
        <w:rPr>
          <w:rFonts w:ascii="Times New Roman" w:hAnsi="Times New Roman" w:cs="Times New Roman"/>
          <w:color w:val="000000"/>
        </w:rPr>
        <w:t xml:space="preserve"> Контрол по спазване на ПДДГ се осъществява от директора на ДГ „</w:t>
      </w:r>
      <w:r w:rsidR="007C0302">
        <w:rPr>
          <w:rFonts w:ascii="Times New Roman" w:hAnsi="Times New Roman" w:cs="Times New Roman"/>
          <w:color w:val="000000"/>
        </w:rPr>
        <w:t xml:space="preserve">Мати Рубенова“. </w:t>
      </w:r>
      <w:r>
        <w:rPr>
          <w:rFonts w:ascii="Times New Roman" w:hAnsi="Times New Roman" w:cs="Times New Roman"/>
          <w:color w:val="000000"/>
        </w:rPr>
        <w:t>Правилникът за дейността на ДГ „</w:t>
      </w:r>
      <w:r w:rsidR="007C0302">
        <w:rPr>
          <w:rFonts w:ascii="Times New Roman" w:hAnsi="Times New Roman" w:cs="Times New Roman"/>
          <w:color w:val="000000"/>
        </w:rPr>
        <w:t>Мати Рубенова</w:t>
      </w:r>
      <w:r>
        <w:rPr>
          <w:rFonts w:ascii="Times New Roman" w:hAnsi="Times New Roman" w:cs="Times New Roman"/>
          <w:color w:val="000000"/>
        </w:rPr>
        <w:t>” е при</w:t>
      </w:r>
      <w:r w:rsidR="00975420">
        <w:rPr>
          <w:rFonts w:ascii="Times New Roman" w:hAnsi="Times New Roman" w:cs="Times New Roman"/>
          <w:color w:val="000000"/>
        </w:rPr>
        <w:t xml:space="preserve">ет с </w:t>
      </w:r>
      <w:r w:rsidR="00975420" w:rsidRPr="00F05C73">
        <w:rPr>
          <w:rFonts w:ascii="Times New Roman" w:hAnsi="Times New Roman" w:cs="Times New Roman"/>
          <w:color w:val="000000"/>
        </w:rPr>
        <w:t xml:space="preserve">решение на ПС, Протокол № </w:t>
      </w:r>
      <w:r w:rsidR="00F05C73" w:rsidRPr="00F05C73">
        <w:rPr>
          <w:rFonts w:ascii="Times New Roman" w:hAnsi="Times New Roman" w:cs="Times New Roman"/>
          <w:color w:val="000000"/>
        </w:rPr>
        <w:t>1</w:t>
      </w:r>
      <w:r w:rsidRPr="00F05C73">
        <w:rPr>
          <w:rFonts w:ascii="Times New Roman" w:hAnsi="Times New Roman" w:cs="Times New Roman"/>
          <w:color w:val="000000"/>
        </w:rPr>
        <w:t>/1</w:t>
      </w:r>
      <w:r w:rsidR="00F05C73" w:rsidRPr="00F05C73">
        <w:rPr>
          <w:rFonts w:ascii="Times New Roman" w:hAnsi="Times New Roman" w:cs="Times New Roman"/>
          <w:color w:val="000000"/>
        </w:rPr>
        <w:t>5.09.2026</w:t>
      </w:r>
      <w:r w:rsidRPr="00F05C73">
        <w:rPr>
          <w:rFonts w:ascii="Times New Roman" w:hAnsi="Times New Roman" w:cs="Times New Roman"/>
          <w:color w:val="000000"/>
        </w:rPr>
        <w:t xml:space="preserve">г. и утвърден със заповед на директора № </w:t>
      </w:r>
      <w:r w:rsidR="00F05C73" w:rsidRPr="00F05C73">
        <w:rPr>
          <w:rFonts w:ascii="Times New Roman" w:hAnsi="Times New Roman" w:cs="Times New Roman"/>
          <w:color w:val="000000"/>
        </w:rPr>
        <w:t>310</w:t>
      </w:r>
      <w:r w:rsidRPr="00F05C73">
        <w:rPr>
          <w:rFonts w:ascii="Times New Roman" w:hAnsi="Times New Roman" w:cs="Times New Roman"/>
          <w:color w:val="000000"/>
        </w:rPr>
        <w:t>/1</w:t>
      </w:r>
      <w:r w:rsidR="00F05C73" w:rsidRPr="00F05C73">
        <w:rPr>
          <w:rFonts w:ascii="Times New Roman" w:hAnsi="Times New Roman" w:cs="Times New Roman"/>
          <w:color w:val="000000"/>
        </w:rPr>
        <w:t>3.08.2026</w:t>
      </w:r>
      <w:r w:rsidRPr="00F05C73">
        <w:rPr>
          <w:rFonts w:ascii="Times New Roman" w:hAnsi="Times New Roman" w:cs="Times New Roman"/>
          <w:color w:val="000000"/>
        </w:rPr>
        <w:t xml:space="preserve"> г</w:t>
      </w:r>
      <w:r w:rsidR="0057352F" w:rsidRPr="00F05C73">
        <w:rPr>
          <w:rFonts w:ascii="Times New Roman" w:hAnsi="Times New Roman" w:cs="Times New Roman"/>
          <w:color w:val="000000"/>
        </w:rPr>
        <w:t>.</w:t>
      </w:r>
    </w:p>
    <w:p w:rsidR="00010317" w:rsidRDefault="00AA3F37" w:rsidP="007C0302">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 xml:space="preserve"> </w:t>
      </w:r>
    </w:p>
    <w:p w:rsidR="007E73B5" w:rsidRDefault="00010317">
      <w:pPr>
        <w:rPr>
          <w:rFonts w:ascii="Times New Roman" w:hAnsi="Times New Roman" w:cs="Times New Roman"/>
          <w:b/>
          <w:bCs/>
          <w:color w:val="000000"/>
        </w:rPr>
      </w:pPr>
      <w:r>
        <w:rPr>
          <w:rFonts w:ascii="Times New Roman" w:hAnsi="Times New Roman" w:cs="Times New Roman"/>
          <w:b/>
          <w:bCs/>
          <w:color w:val="000000"/>
        </w:rPr>
        <w:br w:type="page"/>
      </w:r>
    </w:p>
    <w:p w:rsidR="007E73B5" w:rsidRDefault="007E73B5" w:rsidP="007E73B5">
      <w:pPr>
        <w:spacing w:after="0" w:line="240" w:lineRule="auto"/>
        <w:rPr>
          <w:rFonts w:ascii="Times New Roman" w:eastAsia="Times New Roman" w:hAnsi="Times New Roman" w:cs="Times New Roman"/>
          <w:b/>
          <w:bCs/>
          <w:sz w:val="28"/>
          <w:szCs w:val="28"/>
          <w:lang w:eastAsia="bg-BG"/>
        </w:rPr>
      </w:pPr>
      <w:r w:rsidRPr="007E73B5">
        <w:rPr>
          <w:rFonts w:ascii="Times New Roman" w:eastAsia="Times New Roman" w:hAnsi="Times New Roman" w:cs="Times New Roman"/>
          <w:b/>
          <w:bCs/>
          <w:sz w:val="28"/>
          <w:szCs w:val="28"/>
          <w:lang w:eastAsia="bg-BG"/>
        </w:rPr>
        <w:lastRenderedPageBreak/>
        <w:t>Приложение №1</w:t>
      </w:r>
    </w:p>
    <w:p w:rsidR="00B628FB" w:rsidRPr="007E73B5" w:rsidRDefault="00B628FB" w:rsidP="007E73B5">
      <w:pPr>
        <w:spacing w:after="0" w:line="240" w:lineRule="auto"/>
        <w:rPr>
          <w:rFonts w:ascii="Times New Roman" w:eastAsia="Times New Roman" w:hAnsi="Times New Roman" w:cs="Times New Roman"/>
          <w:b/>
          <w:bCs/>
          <w:sz w:val="28"/>
          <w:szCs w:val="28"/>
          <w:lang w:eastAsia="bg-BG"/>
        </w:rPr>
      </w:pPr>
    </w:p>
    <w:p w:rsidR="007E73B5" w:rsidRPr="007E73B5" w:rsidRDefault="007E73B5" w:rsidP="007E73B5">
      <w:pPr>
        <w:spacing w:after="0" w:line="240" w:lineRule="auto"/>
        <w:jc w:val="center"/>
        <w:rPr>
          <w:rFonts w:ascii="Times New Roman" w:eastAsia="Times New Roman" w:hAnsi="Times New Roman" w:cs="Times New Roman"/>
          <w:b/>
          <w:bCs/>
          <w:sz w:val="28"/>
          <w:szCs w:val="28"/>
          <w:lang w:eastAsia="bg-BG"/>
        </w:rPr>
      </w:pPr>
      <w:r w:rsidRPr="007E73B5">
        <w:rPr>
          <w:rFonts w:ascii="Times New Roman" w:eastAsia="Times New Roman" w:hAnsi="Times New Roman" w:cs="Times New Roman"/>
          <w:b/>
          <w:bCs/>
          <w:sz w:val="28"/>
          <w:szCs w:val="28"/>
          <w:lang w:eastAsia="bg-BG"/>
        </w:rPr>
        <w:t>План за работа с родители и деца през периода на адаптация на децата от семейната среда към условията на детската градина</w:t>
      </w:r>
    </w:p>
    <w:p w:rsidR="007E73B5" w:rsidRPr="007E73B5" w:rsidRDefault="007E73B5" w:rsidP="007E73B5">
      <w:pPr>
        <w:spacing w:after="0" w:line="240" w:lineRule="auto"/>
        <w:jc w:val="center"/>
        <w:rPr>
          <w:rFonts w:ascii="Times New Roman" w:eastAsia="Times New Roman" w:hAnsi="Times New Roman" w:cs="Times New Roman"/>
          <w:b/>
          <w:bCs/>
          <w:sz w:val="28"/>
          <w:szCs w:val="28"/>
          <w:lang w:eastAsia="bg-BG"/>
        </w:rPr>
      </w:pPr>
    </w:p>
    <w:p w:rsidR="007E73B5" w:rsidRPr="007E73B5" w:rsidRDefault="007E73B5" w:rsidP="007E73B5">
      <w:pPr>
        <w:spacing w:after="0" w:line="240" w:lineRule="auto"/>
        <w:jc w:val="center"/>
        <w:rPr>
          <w:rFonts w:ascii="Times New Roman" w:eastAsia="Times New Roman" w:hAnsi="Times New Roman" w:cs="Times New Roman"/>
          <w:b/>
          <w:bCs/>
          <w:sz w:val="28"/>
          <w:szCs w:val="28"/>
          <w:lang w:eastAsia="bg-BG"/>
        </w:rPr>
      </w:pPr>
    </w:p>
    <w:p w:rsidR="007E73B5" w:rsidRPr="007E73B5" w:rsidRDefault="007E73B5" w:rsidP="007E73B5">
      <w:pPr>
        <w:spacing w:after="0" w:line="240" w:lineRule="auto"/>
        <w:jc w:val="center"/>
        <w:rPr>
          <w:rFonts w:ascii="Times New Roman" w:eastAsia="Times New Roman" w:hAnsi="Times New Roman" w:cs="Times New Roman"/>
          <w:b/>
          <w:bCs/>
          <w:sz w:val="28"/>
          <w:szCs w:val="28"/>
          <w:lang w:eastAsia="bg-BG"/>
        </w:rPr>
      </w:pPr>
      <w:r w:rsidRPr="007E73B5">
        <w:rPr>
          <w:rFonts w:ascii="Times New Roman" w:eastAsia="Times New Roman" w:hAnsi="Times New Roman" w:cs="Times New Roman"/>
          <w:b/>
          <w:bCs/>
          <w:sz w:val="28"/>
          <w:szCs w:val="28"/>
          <w:lang w:eastAsia="bg-BG"/>
        </w:rPr>
        <w:t>Въведение</w:t>
      </w:r>
    </w:p>
    <w:p w:rsidR="007E73B5" w:rsidRPr="007E73B5" w:rsidRDefault="007E73B5" w:rsidP="007E73B5">
      <w:pPr>
        <w:spacing w:after="0" w:line="240" w:lineRule="auto"/>
        <w:jc w:val="both"/>
        <w:rPr>
          <w:rFonts w:ascii="Times New Roman" w:eastAsia="Times New Roman" w:hAnsi="Times New Roman" w:cs="Times New Roman"/>
          <w:b/>
          <w:bCs/>
          <w:sz w:val="28"/>
          <w:szCs w:val="28"/>
          <w:lang w:eastAsia="bg-BG"/>
        </w:rPr>
      </w:pP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Детската градина е първата степен в образователната система и се грижи най-вече за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възпитанието, образованието и социализацията на децата. Усилията на детските учители са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съсредоточени върху това детето да расте, като самостоятелна и уверена личност, да усвои умения за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общуване и живот в екип, да овладее практически умения и способности, да усвои родния си език и да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се научи да го използва правилно, да обогати речника си, да опознае света и природата около себе си,</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да придобие първи математически познания, да опознае тялото си и да расте здраво и жизнено чрез</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игрови методи и похвати, за да може един ден да се превърне в уверен, знаещ и можещ млад човек,</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който умее да носи отговорности за себе си и за другите.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val="en-US" w:eastAsia="bg-BG"/>
        </w:rPr>
      </w:pPr>
      <w:r w:rsidRPr="007E73B5">
        <w:rPr>
          <w:rFonts w:ascii="Times New Roman" w:eastAsia="Times New Roman" w:hAnsi="Times New Roman" w:cs="Times New Roman"/>
          <w:sz w:val="24"/>
          <w:szCs w:val="24"/>
          <w:lang w:eastAsia="bg-BG"/>
        </w:rPr>
        <w:t>Когато детето е прието в детска градина, Вие не просто осигурявате отглеждането му извън</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дома, но и го включвате в една образователно-възпитателна система и програма. Детската градина е един необходим етап в развитието на детето. То навлиза в обществото на своите връстници и започва да усвоява навиците на социалния живот. Така детето ще бъде по-подготвено и за постъпване в училище.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Детските градини са не само място за отглеждане на децата в отсъствие на техните родители - те са центрове за ранно възпитание и образование, които имат собствени програми на обучение, които са одобрени от МОН.</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Семейството и детската градина са две от най-важните институции за социализация на подрастващите. В предучилищната институция детето получава цялостно образование, придобива способността да взаимодейства с други деца и възрастни и да показва собствената си активност. Основната характеристика на семейното възпитание е емоционалният микроклимат на семейството, благодарение на който детето развива отношение към себе си, дефинира чувство за собствена стойност и създава ценностни ориентации и мироглед. Като цяло семейството е отговорно за възпитанието на детето, а предучилищното заведение е създадено да помага, подпомага, насочва и допълва образователните дейности на родителите. Работата със семейството е важна задача на образователната система. Именно семейството и семейните отношения са гръбнакът на всяка образователна програма. Взаимодействието и приемствеността между детската градина и семейството са от съществено значение. Детето често се намира между тези две най-важни институции на възпитанието, попадайки в свят на противоречиви изисквания, което се отразява на неговото емоционално и психологическо развитие. Детето в предучилищна възраст е най-чувствително към влиянието на родителите. И ако родителят не е компетентен по въпросите на образованието и  няма необходимите знания, тогава цялата работа по отглеждането на дете в предучилищна институция ще бъде напразна.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Ако в детската градина и у дома изискванията на възрастните и стилът на взаимодействие между детето и възрастните са до голяма степен различни, за детето е трудно да се ориентира в тях и ще се научи да се държи различно в различни ситуации и в зависимост от това с кого взаимодейства в момента. У дома то ще бъде един човек, в обществото - друг, тъй като няма да може самостоятелно да формулира солидни идеи за правилно и грешно, за това какво е добро и какво е лошо.</w:t>
      </w:r>
      <w:r w:rsidRPr="007E73B5">
        <w:rPr>
          <w:rFonts w:ascii="Times New Roman" w:eastAsia="Times New Roman" w:hAnsi="Times New Roman" w:cs="Times New Roman"/>
          <w:sz w:val="24"/>
          <w:szCs w:val="24"/>
          <w:lang w:val="en-US" w:eastAsia="bg-BG"/>
        </w:rPr>
        <w:t xml:space="preserve"> </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На възраст 2-3 год. детето има редица специфични възрастови характеристики. Този период се характеризира с повишена чувствителност към раздяла с майката и страх от неизвестността. Адаптирането към предучилищна възраст е изключително болезнено. Следователно е необходимо този период да се организира по такъв начин, че да наранява детето възможно най-малко. Не е толкова лесно то да свикне с детската градина. Детската градина често е стресираща за детето. Това се дължи на факта, че не само ежедневието, което е познато от раждането, се променя основно, но и обстановката около детето се променя напълно. Големият брой непознати са основната причина за стрес. Детето е заобиколено от нови хора, възрастни и деца, които не е познавало преди и които изобщо не са като семейството му.</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lastRenderedPageBreak/>
        <w:t xml:space="preserve">Адаптация (социална) </w:t>
      </w:r>
      <w:r w:rsidRPr="007E73B5">
        <w:rPr>
          <w:rFonts w:ascii="Times New Roman" w:eastAsia="Times New Roman" w:hAnsi="Times New Roman" w:cs="Times New Roman"/>
          <w:sz w:val="24"/>
          <w:szCs w:val="24"/>
          <w:lang w:eastAsia="bg-BG"/>
        </w:rPr>
        <w:t>е процесът на взаимодействие на индивид или социална група със социалната среда. Той включва усвояване на нормите и ценностите на околната среда в процеса на социализация, както и промяна, трансформация на средата в съответствие с новите условия и цели на дейността. Адаптацията на тялото към нови условия на социално</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съществуване, нов режим е придружен от промяна в поведенческите реакции на детето, като нарушения на съня, апетита.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Най-сложното преструктуриране на организма се случва в началната фаза на адаптация, което може да се проточи и да се превърне в дезадаптация,</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която може да доведе до нарушения в здравето, поведението и психични разстройства на детето. За да се избегнат усложнения в началната фаза на адаптация е необходим постепенен преход на детето от семейството към предучилищната образователна институция. Ясна професионално координирана и обмислена работа на учители, психолози и лекари, благоприятен микроклимат в предучилищна институция и взаимодействие с родителите е ключът към оптималния курс на адаптация на малките деца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към детската градина. Ако родителите и служителите на предучилищната образователна институция обединят усилията си и осигурят на детето защита, емоционален комфорт, интересен и смислен живот в детската градина и у дома, тогава можем да кажем с увереност, че промяната в живота на детето е за негово добро.</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Анализът на практиката за подпомагане на семействата да адаптират малките деца към детската градина показва, че повечето от типичните проблеми свързани с този период могат да бъдат разрешени чрез установяване на отношения на диалог и партньорство с родителите. Една от основните характеристики на съвременното семейство е недостатъчното включване в системата на социалните отношения, тесен кръг от взаимоотношения със социалните институции. Също така практиката показва, че на родителите често им липсва качествена информация за живота на предучилищната образователна институция. Анализът на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 xml:space="preserve">теорията и практиката убедително показва, че интеграцията на семейното и социалното образование на деца под тригодишна възраст е най-важното условие за поддържане и укрепване на тяхното социално, емоционално и физическо здраве. Това означава, че за успешната адаптация на децата към предучилищните образователни институции е необходимо да се установи взаимодействие с родителите. Необходимо е да им се обясни необходимостта от тясно сътрудничество. Ако детето наблюдава спокойно, емоционално положително взаимодействие между родители и учители, то започва да се доверява повече на персонала на предучилищното образователно заведение. Този фактор оказва силно влияние върху успеха на адаптацията. </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По</w:t>
      </w:r>
      <w:r w:rsidR="00C05751">
        <w:rPr>
          <w:rFonts w:ascii="Times New Roman" w:eastAsia="Times New Roman" w:hAnsi="Times New Roman" w:cs="Times New Roman"/>
          <w:sz w:val="24"/>
          <w:szCs w:val="24"/>
          <w:lang w:eastAsia="bg-BG"/>
        </w:rPr>
        <w:t>ради това беше изготвена п</w:t>
      </w:r>
      <w:r w:rsidR="00C05751">
        <w:rPr>
          <w:rFonts w:ascii="Times New Roman" w:eastAsia="Times New Roman" w:hAnsi="Times New Roman" w:cs="Times New Roman"/>
          <w:sz w:val="24"/>
          <w:szCs w:val="24"/>
          <w:lang w:val="en-US" w:eastAsia="bg-BG"/>
        </w:rPr>
        <w:t>л</w:t>
      </w:r>
      <w:r w:rsidRPr="007E73B5">
        <w:rPr>
          <w:rFonts w:ascii="Times New Roman" w:eastAsia="Times New Roman" w:hAnsi="Times New Roman" w:cs="Times New Roman"/>
          <w:sz w:val="24"/>
          <w:szCs w:val="24"/>
          <w:lang w:eastAsia="bg-BG"/>
        </w:rPr>
        <w:t>а</w:t>
      </w:r>
      <w:r w:rsidR="00C05751">
        <w:rPr>
          <w:rFonts w:ascii="Times New Roman" w:eastAsia="Times New Roman" w:hAnsi="Times New Roman" w:cs="Times New Roman"/>
          <w:sz w:val="24"/>
          <w:szCs w:val="24"/>
          <w:lang w:eastAsia="bg-BG"/>
        </w:rPr>
        <w:t>н</w:t>
      </w:r>
      <w:r w:rsidRPr="007E73B5">
        <w:rPr>
          <w:rFonts w:ascii="Times New Roman" w:eastAsia="Times New Roman" w:hAnsi="Times New Roman" w:cs="Times New Roman"/>
          <w:sz w:val="24"/>
          <w:szCs w:val="24"/>
          <w:lang w:eastAsia="bg-BG"/>
        </w:rPr>
        <w:t xml:space="preserve"> за взаимодействие с родителите на</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новоприети деца в детската градина насочена към подобряване на преминаването на адаптационния период.</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r w:rsidRPr="007E73B5">
        <w:rPr>
          <w:rFonts w:ascii="Times New Roman" w:eastAsia="Times New Roman" w:hAnsi="Times New Roman" w:cs="Times New Roman"/>
          <w:b/>
          <w:bCs/>
          <w:sz w:val="24"/>
          <w:szCs w:val="24"/>
          <w:lang w:eastAsia="bg-BG"/>
        </w:rPr>
        <w:t>Цели: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val="en-US" w:eastAsia="bg-BG"/>
        </w:rPr>
      </w:pPr>
      <w:r w:rsidRPr="007E73B5">
        <w:rPr>
          <w:rFonts w:ascii="Times New Roman" w:eastAsia="Times New Roman" w:hAnsi="Times New Roman" w:cs="Times New Roman"/>
          <w:sz w:val="24"/>
          <w:szCs w:val="24"/>
          <w:lang w:eastAsia="bg-BG"/>
        </w:rPr>
        <w:t>-</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да се развие педагогическата компетентност на родителите</w:t>
      </w:r>
      <w:r w:rsidRPr="007E73B5">
        <w:rPr>
          <w:rFonts w:ascii="Times New Roman" w:eastAsia="Times New Roman" w:hAnsi="Times New Roman" w:cs="Times New Roman"/>
          <w:sz w:val="24"/>
          <w:szCs w:val="24"/>
          <w:lang w:val="en-US" w:eastAsia="bg-BG"/>
        </w:rPr>
        <w:t>;</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val="en-US" w:eastAsia="bg-BG"/>
        </w:rPr>
      </w:pPr>
      <w:r w:rsidRPr="007E73B5">
        <w:rPr>
          <w:rFonts w:ascii="Times New Roman" w:eastAsia="Times New Roman" w:hAnsi="Times New Roman" w:cs="Times New Roman"/>
          <w:sz w:val="24"/>
          <w:szCs w:val="24"/>
          <w:lang w:eastAsia="bg-BG"/>
        </w:rPr>
        <w:t>- да се помогне на семейството при отглеждането на детето</w:t>
      </w:r>
      <w:r w:rsidRPr="007E73B5">
        <w:rPr>
          <w:rFonts w:ascii="Times New Roman" w:eastAsia="Times New Roman" w:hAnsi="Times New Roman" w:cs="Times New Roman"/>
          <w:sz w:val="24"/>
          <w:szCs w:val="24"/>
          <w:lang w:val="en-US" w:eastAsia="bg-BG"/>
        </w:rPr>
        <w:t>;</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val="en-US" w:eastAsia="bg-BG"/>
        </w:rPr>
      </w:pPr>
      <w:r w:rsidRPr="007E73B5">
        <w:rPr>
          <w:rFonts w:ascii="Times New Roman" w:eastAsia="Times New Roman" w:hAnsi="Times New Roman" w:cs="Times New Roman"/>
          <w:sz w:val="24"/>
          <w:szCs w:val="24"/>
          <w:lang w:eastAsia="bg-BG"/>
        </w:rPr>
        <w:t>- да се включат родителите в сътрудничество с детската градина</w:t>
      </w:r>
      <w:r w:rsidRPr="007E73B5">
        <w:rPr>
          <w:rFonts w:ascii="Times New Roman" w:eastAsia="Times New Roman" w:hAnsi="Times New Roman" w:cs="Times New Roman"/>
          <w:sz w:val="24"/>
          <w:szCs w:val="24"/>
          <w:lang w:val="en-US" w:eastAsia="bg-BG"/>
        </w:rPr>
        <w:t>;</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да се разработи единен подход при отглеждането на децата</w:t>
      </w:r>
      <w:r w:rsidRPr="007E73B5">
        <w:rPr>
          <w:rFonts w:ascii="Times New Roman" w:eastAsia="Times New Roman" w:hAnsi="Times New Roman" w:cs="Times New Roman"/>
          <w:sz w:val="24"/>
          <w:szCs w:val="24"/>
          <w:lang w:val="en-US" w:eastAsia="bg-BG"/>
        </w:rPr>
        <w:t>;</w:t>
      </w:r>
      <w:r w:rsidRPr="007E73B5">
        <w:rPr>
          <w:rFonts w:ascii="Times New Roman" w:eastAsia="Times New Roman" w:hAnsi="Times New Roman" w:cs="Times New Roman"/>
          <w:sz w:val="24"/>
          <w:szCs w:val="24"/>
          <w:lang w:eastAsia="bg-BG"/>
        </w:rPr>
        <w:tab/>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val="en-US" w:eastAsia="bg-BG"/>
        </w:rPr>
      </w:pPr>
      <w:r w:rsidRPr="007E73B5">
        <w:rPr>
          <w:rFonts w:ascii="Times New Roman" w:eastAsia="Times New Roman" w:hAnsi="Times New Roman" w:cs="Times New Roman"/>
          <w:sz w:val="24"/>
          <w:szCs w:val="24"/>
          <w:lang w:eastAsia="bg-BG"/>
        </w:rPr>
        <w:t>-</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да се създадат условия за по-безболезнена адаптация на децата към</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детската градина.</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r w:rsidRPr="007E73B5">
        <w:rPr>
          <w:rFonts w:ascii="Times New Roman" w:eastAsia="Times New Roman" w:hAnsi="Times New Roman" w:cs="Times New Roman"/>
          <w:b/>
          <w:bCs/>
          <w:sz w:val="24"/>
          <w:szCs w:val="24"/>
          <w:lang w:eastAsia="bg-BG"/>
        </w:rPr>
        <w:t>Задачи: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1</w:t>
      </w:r>
      <w:r w:rsidRPr="007E73B5">
        <w:rPr>
          <w:rFonts w:ascii="Times New Roman" w:eastAsia="Times New Roman" w:hAnsi="Times New Roman" w:cs="Times New Roman"/>
          <w:sz w:val="24"/>
          <w:szCs w:val="24"/>
          <w:lang w:val="en-US" w:eastAsia="bg-BG"/>
        </w:rPr>
        <w:t>.</w:t>
      </w:r>
      <w:r w:rsidRPr="007E73B5">
        <w:rPr>
          <w:rFonts w:ascii="Times New Roman" w:eastAsia="Times New Roman" w:hAnsi="Times New Roman" w:cs="Times New Roman"/>
          <w:sz w:val="24"/>
          <w:szCs w:val="24"/>
          <w:lang w:eastAsia="bg-BG"/>
        </w:rPr>
        <w:t xml:space="preserve"> Да се разшири информационното поле на родителите по въпроси на ранното детско развитие.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2. Да запознаят родителите с основните правила на поведение, методите за ефективно въздействие върху детето и предоставянето му на помощ и подкрепа през периода на адаптация към детската институция.</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3. Да се разширят психологическите и педагогическите знания на родителите за игри, упражнения и други средства и форми на взаимодействие с малки деца.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4. Да мотивира родителите да си сътрудничат с учителите при отглеждането на деца.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5. Да се развие единен стил на възпитание и общуване с детето в детската градина и семейството.</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6. Да се предоставя квалифицирана помощ на родителите по проблемите при отглеждането и развитието на детето.</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7. Да формират у децата чувство за сигурност и вътрешна свобода.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8. Активиране на родителските умения.</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r w:rsidRPr="007E73B5">
        <w:rPr>
          <w:rFonts w:ascii="Times New Roman" w:eastAsia="Times New Roman" w:hAnsi="Times New Roman" w:cs="Times New Roman"/>
          <w:b/>
          <w:bCs/>
          <w:sz w:val="24"/>
          <w:szCs w:val="24"/>
          <w:lang w:eastAsia="bg-BG"/>
        </w:rPr>
        <w:t>Очаквани резултати: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lastRenderedPageBreak/>
        <w:t>1. Намаляване броя на децата с трудна адаптация към условията на предучилищното образование.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2. Формиране на психолого -</w:t>
      </w:r>
      <w:r w:rsidRPr="007E73B5">
        <w:rPr>
          <w:rFonts w:ascii="Times New Roman" w:eastAsia="Times New Roman" w:hAnsi="Times New Roman" w:cs="Times New Roman"/>
          <w:sz w:val="24"/>
          <w:szCs w:val="24"/>
          <w:lang w:val="en-US" w:eastAsia="bg-BG"/>
        </w:rPr>
        <w:t xml:space="preserve"> </w:t>
      </w:r>
      <w:r w:rsidRPr="007E73B5">
        <w:rPr>
          <w:rFonts w:ascii="Times New Roman" w:eastAsia="Times New Roman" w:hAnsi="Times New Roman" w:cs="Times New Roman"/>
          <w:sz w:val="24"/>
          <w:szCs w:val="24"/>
          <w:lang w:eastAsia="bg-BG"/>
        </w:rPr>
        <w:t>педагогическа компетентност у родителите.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3. Повишаване на ефективността на взаимодействието между детската градина и родителите.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4. Оптимизиране на взаимодействието между родители и деца.</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r w:rsidRPr="007E73B5">
        <w:rPr>
          <w:rFonts w:ascii="Times New Roman" w:eastAsia="Times New Roman" w:hAnsi="Times New Roman" w:cs="Times New Roman"/>
          <w:b/>
          <w:bCs/>
          <w:sz w:val="24"/>
          <w:szCs w:val="24"/>
          <w:lang w:eastAsia="bg-BG"/>
        </w:rPr>
        <w:t>Методи на работа: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1. Родителски срещи;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val="en-US" w:eastAsia="bg-BG"/>
        </w:rPr>
        <w:t>2.</w:t>
      </w:r>
      <w:r w:rsidRPr="007E73B5">
        <w:rPr>
          <w:rFonts w:ascii="Times New Roman" w:eastAsia="Times New Roman" w:hAnsi="Times New Roman" w:cs="Times New Roman"/>
          <w:sz w:val="24"/>
          <w:szCs w:val="24"/>
          <w:lang w:eastAsia="bg-BG"/>
        </w:rPr>
        <w:t xml:space="preserve"> Индивидуални и групови консултации с учителите в група;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val="en-US" w:eastAsia="bg-BG"/>
        </w:rPr>
        <w:t>3.</w:t>
      </w:r>
      <w:r w:rsidRPr="007E73B5">
        <w:rPr>
          <w:rFonts w:ascii="Times New Roman" w:eastAsia="Times New Roman" w:hAnsi="Times New Roman" w:cs="Times New Roman"/>
          <w:sz w:val="24"/>
          <w:szCs w:val="24"/>
          <w:lang w:eastAsia="bg-BG"/>
        </w:rPr>
        <w:t xml:space="preserve"> Разговори;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val="en-US" w:eastAsia="bg-BG"/>
        </w:rPr>
        <w:t>4.</w:t>
      </w:r>
      <w:r w:rsidRPr="007E73B5">
        <w:rPr>
          <w:rFonts w:ascii="Times New Roman" w:eastAsia="Times New Roman" w:hAnsi="Times New Roman" w:cs="Times New Roman"/>
          <w:sz w:val="24"/>
          <w:szCs w:val="24"/>
          <w:lang w:eastAsia="bg-BG"/>
        </w:rPr>
        <w:t xml:space="preserve"> Открити ситуации.</w:t>
      </w: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r w:rsidRPr="007E73B5">
        <w:rPr>
          <w:rFonts w:ascii="Times New Roman" w:eastAsia="Times New Roman" w:hAnsi="Times New Roman" w:cs="Times New Roman"/>
          <w:b/>
          <w:bCs/>
          <w:sz w:val="24"/>
          <w:szCs w:val="24"/>
          <w:lang w:eastAsia="bg-BG"/>
        </w:rPr>
        <w:t>Принципи на взаимодействие с родителите: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1. Целенасоченост, последователност, планиране;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2. Индивидуален подход, като се вземат предвид спецификите на всяко семейство;</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3. Доброжелателност, откритост.</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r w:rsidRPr="007E73B5">
        <w:rPr>
          <w:rFonts w:ascii="Times New Roman" w:eastAsia="Times New Roman" w:hAnsi="Times New Roman" w:cs="Times New Roman"/>
          <w:b/>
          <w:bCs/>
          <w:sz w:val="24"/>
          <w:szCs w:val="24"/>
          <w:lang w:eastAsia="bg-BG"/>
        </w:rPr>
        <w:t>Структура на програмата</w:t>
      </w: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i/>
          <w:sz w:val="24"/>
          <w:szCs w:val="24"/>
          <w:lang w:eastAsia="bg-BG"/>
        </w:rPr>
      </w:pPr>
      <w:r w:rsidRPr="007E73B5">
        <w:rPr>
          <w:rFonts w:ascii="Times New Roman" w:eastAsia="Times New Roman" w:hAnsi="Times New Roman" w:cs="Times New Roman"/>
          <w:b/>
          <w:i/>
          <w:sz w:val="24"/>
          <w:szCs w:val="24"/>
          <w:lang w:eastAsia="bg-BG"/>
        </w:rPr>
        <w:t>1. Групови родителски срещи: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Родителите получават общи препоръки за подготовка на детето за предучилищно образование;</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Родителите получават информация за целите и задачите на предучилищната образователна институция, за образователните дейности и техните характеристики;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Осигуряване на по-ефективно взаимодействие между родителите и предучилищния персонал;</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Индивидуално консултиране за родители;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Събиране на информация за характеристиките на вътрешно-семейното образование;</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Събиране на информация за децата;</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Събиране на информация за проблеми от особен интерес за родителите;</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Образователна работа с родители;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i/>
          <w:sz w:val="24"/>
          <w:szCs w:val="24"/>
          <w:lang w:eastAsia="bg-BG"/>
        </w:rPr>
      </w:pPr>
      <w:r w:rsidRPr="007E73B5">
        <w:rPr>
          <w:rFonts w:ascii="Times New Roman" w:eastAsia="Times New Roman" w:hAnsi="Times New Roman" w:cs="Times New Roman"/>
          <w:b/>
          <w:i/>
          <w:sz w:val="24"/>
          <w:szCs w:val="24"/>
          <w:lang w:eastAsia="bg-BG"/>
        </w:rPr>
        <w:t>2. Открити ситуации.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1. Създаване на оптимални условия за адаптация на децата към предучилищната образователна институция.</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2. Запознаване на родителите с общи стратегии за игрово взаимодействие с деца.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3. Организиране на постепенното въвеждане на деца в групи, като се вземе предвид прогнозата за адаптация, придружаваща децата през периода на адаптация.</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4. Препоръки към родители и възпитатели относно времето на посещение в детската градина, продължителността на адаптационния период и др.</w:t>
      </w:r>
    </w:p>
    <w:p w:rsid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5. Провеждане на игрови дейности с деца, насочени към подобряване на емоционалното състояние.</w:t>
      </w:r>
    </w:p>
    <w:p w:rsidR="008077C9" w:rsidRDefault="008077C9" w:rsidP="008077C9">
      <w:pPr>
        <w:spacing w:after="0" w:line="240" w:lineRule="auto"/>
        <w:jc w:val="both"/>
        <w:rPr>
          <w:rFonts w:ascii="Times New Roman" w:eastAsia="Times New Roman" w:hAnsi="Times New Roman" w:cs="Times New Roman"/>
          <w:sz w:val="24"/>
          <w:szCs w:val="24"/>
          <w:lang w:eastAsia="bg-BG"/>
        </w:rPr>
      </w:pPr>
    </w:p>
    <w:p w:rsidR="008077C9" w:rsidRDefault="008077C9" w:rsidP="008077C9">
      <w:pPr>
        <w:spacing w:after="0" w:line="240" w:lineRule="auto"/>
        <w:jc w:val="both"/>
        <w:rPr>
          <w:rFonts w:ascii="Times New Roman" w:eastAsia="Times New Roman" w:hAnsi="Times New Roman" w:cs="Times New Roman"/>
          <w:b/>
          <w:i/>
          <w:sz w:val="24"/>
          <w:szCs w:val="24"/>
          <w:lang w:eastAsia="bg-BG"/>
        </w:rPr>
      </w:pPr>
      <w:r w:rsidRPr="008077C9">
        <w:rPr>
          <w:rFonts w:ascii="Times New Roman" w:eastAsia="Times New Roman" w:hAnsi="Times New Roman" w:cs="Times New Roman"/>
          <w:b/>
          <w:i/>
          <w:sz w:val="24"/>
          <w:szCs w:val="24"/>
          <w:lang w:eastAsia="bg-BG"/>
        </w:rPr>
        <w:t>3. Присъствие и участие на родителите в процеса на предучилищното образование.</w:t>
      </w:r>
    </w:p>
    <w:p w:rsidR="008077C9" w:rsidRDefault="008077C9" w:rsidP="008077C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t>1. Краткосрочно присъствие на родителите в групата през периода на адаптация на детето в детската градина.</w:t>
      </w:r>
    </w:p>
    <w:p w:rsidR="008077C9" w:rsidRDefault="008077C9" w:rsidP="008077C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t>2. Индивидуално определяне продължителността на присъствието на родителите на всяко дете, според потребностите на детето.</w:t>
      </w:r>
    </w:p>
    <w:p w:rsidR="00975420" w:rsidRPr="008077C9" w:rsidRDefault="00975420" w:rsidP="008077C9">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t>3. Участие на родителите в организирани съвместни дейности: игри, празници, развлечения и др.</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2A092E" w:rsidRDefault="007E73B5" w:rsidP="007E73B5">
      <w:pPr>
        <w:spacing w:after="0" w:line="240" w:lineRule="auto"/>
        <w:rPr>
          <w:rFonts w:ascii="Times New Roman" w:eastAsia="Times New Roman" w:hAnsi="Times New Roman" w:cs="Times New Roman"/>
          <w:b/>
          <w:bCs/>
          <w:i/>
          <w:iCs/>
          <w:sz w:val="24"/>
          <w:szCs w:val="24"/>
          <w:lang w:eastAsia="bg-BG"/>
        </w:rPr>
      </w:pP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lastRenderedPageBreak/>
        <w:t>ПРАВИЛА ЗА АДАПТИРАНЕ НА ДЕТЕТО</w:t>
      </w: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t>В ДЕТСКАТА ГРАДИНА</w:t>
      </w: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Адаптирането е строго индивидуален процес за всяко дете и за неговите родители. За някои деца този период може да бъде 1 седмица, за други – 1 месец. Педагогът и родителите трябва да имат търпение и да подпомагат детето в процеса на адаптация, за да протече той възможно най-бързо и безболезнено.</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 xml:space="preserve">Детското развитие преминава от общи към все по-диференцирани и самостоятелни прояви. Целият процес на детско развитие преминава през две условности: </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първата </w:t>
      </w:r>
      <w:r w:rsidRPr="007E73B5">
        <w:rPr>
          <w:rFonts w:ascii="Times New Roman" w:eastAsia="Times New Roman" w:hAnsi="Times New Roman" w:cs="Times New Roman"/>
          <w:sz w:val="24"/>
          <w:szCs w:val="24"/>
          <w:lang w:eastAsia="bg-BG"/>
        </w:rPr>
        <w:t>– обективната среда, природно, обществено и социално-културно обкръжение;</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втората </w:t>
      </w:r>
      <w:r w:rsidRPr="007E73B5">
        <w:rPr>
          <w:rFonts w:ascii="Times New Roman" w:eastAsia="Times New Roman" w:hAnsi="Times New Roman" w:cs="Times New Roman"/>
          <w:sz w:val="24"/>
          <w:szCs w:val="24"/>
          <w:lang w:eastAsia="bg-BG"/>
        </w:rPr>
        <w:t>– детето с неговата генетична програма.</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Ако трябва да обобщим условията, които оказват влияние върху развитието на малкото дете са:</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1</w:t>
      </w:r>
      <w:r w:rsidRPr="007E73B5">
        <w:rPr>
          <w:rFonts w:ascii="Times New Roman" w:eastAsia="Times New Roman" w:hAnsi="Times New Roman" w:cs="Times New Roman"/>
          <w:sz w:val="24"/>
          <w:szCs w:val="24"/>
          <w:lang w:eastAsia="bg-BG"/>
        </w:rPr>
        <w:t>. Вътреутробни (пренатални и перинатални, които задават основните предразположения на бъдещата личност);</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2. </w:t>
      </w:r>
      <w:r w:rsidRPr="007E73B5">
        <w:rPr>
          <w:rFonts w:ascii="Times New Roman" w:eastAsia="Times New Roman" w:hAnsi="Times New Roman" w:cs="Times New Roman"/>
          <w:sz w:val="24"/>
          <w:szCs w:val="24"/>
          <w:lang w:eastAsia="bg-BG"/>
        </w:rPr>
        <w:t>Грижите за малкото дете и степента на удовлетворяване на основните му биологични нужди (вода, храна, топлина, въздух, сухи пелени).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3. </w:t>
      </w:r>
      <w:r w:rsidRPr="007E73B5">
        <w:rPr>
          <w:rFonts w:ascii="Times New Roman" w:eastAsia="Times New Roman" w:hAnsi="Times New Roman" w:cs="Times New Roman"/>
          <w:sz w:val="24"/>
          <w:szCs w:val="24"/>
          <w:lang w:eastAsia="bg-BG"/>
        </w:rPr>
        <w:t>Психологически потребности (внимание, нежност, любов) в ранна възраст;</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4. </w:t>
      </w:r>
      <w:r w:rsidRPr="007E73B5">
        <w:rPr>
          <w:rFonts w:ascii="Times New Roman" w:eastAsia="Times New Roman" w:hAnsi="Times New Roman" w:cs="Times New Roman"/>
          <w:sz w:val="24"/>
          <w:szCs w:val="24"/>
          <w:lang w:eastAsia="bg-BG"/>
        </w:rPr>
        <w:t>Домашната среда, която родителите осигуряват на детето (стимулирането на специфичните му способности);</w:t>
      </w:r>
    </w:p>
    <w:p w:rsidR="007E73B5" w:rsidRPr="007E73B5" w:rsidRDefault="007E73B5" w:rsidP="007E73B5">
      <w:pPr>
        <w:spacing w:after="0" w:line="240" w:lineRule="auto"/>
        <w:ind w:firstLine="708"/>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5</w:t>
      </w:r>
      <w:r w:rsidRPr="007E73B5">
        <w:rPr>
          <w:rFonts w:ascii="Times New Roman" w:eastAsia="Times New Roman" w:hAnsi="Times New Roman" w:cs="Times New Roman"/>
          <w:sz w:val="24"/>
          <w:szCs w:val="24"/>
          <w:lang w:eastAsia="bg-BG"/>
        </w:rPr>
        <w:t>. Ценностите на родителите, които детето „среща всеки ден“.</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t xml:space="preserve">Симптомите за адаптираното дете са: </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1. Детето се разделя самостоятелно и в добро настроение с родителя/родителите, възрастните.</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2. По време на престоя в детската градина детето е спокойно. Може често да задава въпроси – „кога“ и „дали“ ще го вземат, но това са въпроси, с които то очаква да бъде потвърдена неговата сигурност.</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3. По време на занимания и игри разказва спокойно за своите родители.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4. При тръгване от детската градина разказва с удоволствие какво се е случило.</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t>ПРАВИЛА ЗА ЗНАЧИМИТЕ ЗА ДЕТЕТО</w:t>
      </w: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t>ВЪЗРАСТНИ – РОДИТЕЛИ</w:t>
      </w: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Подготовката за раздялата да започва вкъщи. На детето може да му се говори за това, че то отива на детска градина, а родителите – на работа.</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Родителите трябва да използват любимата играчка, с която детето говори и се чувства сигурно.</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Раздялата в детската градина трябва да бъде кратка и насърчаваща детето. Най-добре е родителят сам да помисли за своя ритуал при раздяла. Вероятно детето също ще подскаже какъв да бъде: въздушна целувка, съпроводена с думите „до скоро“, гушкане и целуване, махане с ръка, съпроводено с „до скоро“. Ритуалът ще направи родителя по-уверен и тази увереност ще се предава и на детето.</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Много важни са емоциите на родителя при раздялата. Колкото по-плах и нерешителен е родителят, толкова по-тревожно ще бъде детето. Не трябва да се тревожи, когато детето плаче. Плачът подпомага нервната система да не се превъзбужда.</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На детето трябва да бъде обяснено след кое събитие от деня родителят ще го вземе. След като се наобядва или след като се наспи. Така то няма да е тревожно кога и дали ще го вземат, а ще очаква събитието.</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t>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 спокойно.</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sz w:val="24"/>
          <w:szCs w:val="24"/>
          <w:lang w:eastAsia="bg-BG"/>
        </w:rPr>
        <w:lastRenderedPageBreak/>
        <w:t>Направете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още доста работещи стратегии.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t>Напълно забранени за използване от възрастните са:</w:t>
      </w: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p>
    <w:p w:rsidR="007E73B5" w:rsidRPr="007E73B5" w:rsidRDefault="007E73B5" w:rsidP="007E73B5">
      <w:pPr>
        <w:numPr>
          <w:ilvl w:val="0"/>
          <w:numId w:val="1"/>
        </w:numPr>
        <w:spacing w:after="0" w:line="240" w:lineRule="auto"/>
        <w:jc w:val="both"/>
        <w:rPr>
          <w:rFonts w:ascii="Times New Roman" w:eastAsia="Times New Roman" w:hAnsi="Times New Roman" w:cs="Times New Roman"/>
          <w:bCs/>
          <w:sz w:val="24"/>
          <w:szCs w:val="24"/>
          <w:lang w:eastAsia="bg-BG"/>
        </w:rPr>
      </w:pPr>
      <w:r w:rsidRPr="007E73B5">
        <w:rPr>
          <w:rFonts w:ascii="Times New Roman" w:eastAsia="Times New Roman" w:hAnsi="Times New Roman" w:cs="Times New Roman"/>
          <w:bCs/>
          <w:sz w:val="24"/>
          <w:szCs w:val="24"/>
          <w:lang w:eastAsia="bg-BG"/>
        </w:rPr>
        <w:t>Упреците към детето – поради незавършен процес на адаптиране;</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bCs/>
          <w:sz w:val="24"/>
          <w:szCs w:val="24"/>
          <w:lang w:eastAsia="bg-BG"/>
        </w:rPr>
      </w:pPr>
      <w:r w:rsidRPr="007E73B5">
        <w:rPr>
          <w:rFonts w:ascii="Times New Roman" w:eastAsia="Times New Roman" w:hAnsi="Times New Roman" w:cs="Times New Roman"/>
          <w:bCs/>
          <w:sz w:val="24"/>
          <w:szCs w:val="24"/>
          <w:lang w:eastAsia="bg-BG"/>
        </w:rPr>
        <w:t>Наказанията и насилието върху детето, което тъгува, плаче или е агресивно –поради незавършен процес на адаптиране;</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bCs/>
          <w:sz w:val="24"/>
          <w:szCs w:val="24"/>
          <w:lang w:eastAsia="bg-BG"/>
        </w:rPr>
      </w:pPr>
      <w:r w:rsidRPr="007E73B5">
        <w:rPr>
          <w:rFonts w:ascii="Times New Roman" w:eastAsia="Times New Roman" w:hAnsi="Times New Roman" w:cs="Times New Roman"/>
          <w:bCs/>
          <w:sz w:val="24"/>
          <w:szCs w:val="24"/>
          <w:lang w:eastAsia="bg-BG"/>
        </w:rPr>
        <w:t>Лъжата на възрастните към детето при раздяла в детската градина. Например: „Влез вътре, аз отивам до … и ще се върна“ и др.</w:t>
      </w:r>
    </w:p>
    <w:p w:rsidR="007E73B5" w:rsidRPr="007E73B5" w:rsidRDefault="007E73B5" w:rsidP="007E73B5">
      <w:pPr>
        <w:numPr>
          <w:ilvl w:val="0"/>
          <w:numId w:val="1"/>
        </w:numPr>
        <w:spacing w:after="0" w:line="240" w:lineRule="auto"/>
        <w:jc w:val="both"/>
        <w:rPr>
          <w:rFonts w:ascii="Times New Roman" w:eastAsia="Times New Roman" w:hAnsi="Times New Roman" w:cs="Times New Roman"/>
          <w:bCs/>
          <w:sz w:val="24"/>
          <w:szCs w:val="24"/>
          <w:lang w:eastAsia="bg-BG"/>
        </w:rPr>
      </w:pPr>
      <w:r w:rsidRPr="007E73B5">
        <w:rPr>
          <w:rFonts w:ascii="Times New Roman" w:eastAsia="Times New Roman" w:hAnsi="Times New Roman" w:cs="Times New Roman"/>
          <w:bCs/>
          <w:sz w:val="24"/>
          <w:szCs w:val="24"/>
          <w:lang w:eastAsia="bg-BG"/>
        </w:rPr>
        <w:t>Грубо отношение, обиди и използване на висок тон към детето, както от страна на педагозите, така и от страна на родителите.</w:t>
      </w: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b/>
          <w:bCs/>
          <w:sz w:val="24"/>
          <w:szCs w:val="24"/>
          <w:lang w:eastAsia="bg-BG"/>
        </w:rPr>
      </w:pP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r w:rsidRPr="007E73B5">
        <w:rPr>
          <w:rFonts w:ascii="Times New Roman" w:eastAsia="Times New Roman" w:hAnsi="Times New Roman" w:cs="Times New Roman"/>
          <w:b/>
          <w:bCs/>
          <w:i/>
          <w:iCs/>
          <w:sz w:val="24"/>
          <w:szCs w:val="24"/>
          <w:lang w:eastAsia="bg-BG"/>
        </w:rPr>
        <w:t>ЕТАПИ НА ИГРОВИЯ ПРОЦЕС СЪПЪТСТВАЩИ АДАПТАЦИЯТА НА ДЕТЕТО</w:t>
      </w:r>
    </w:p>
    <w:p w:rsidR="007E73B5" w:rsidRPr="007E73B5" w:rsidRDefault="007E73B5" w:rsidP="007E73B5">
      <w:pPr>
        <w:spacing w:after="0" w:line="240" w:lineRule="auto"/>
        <w:jc w:val="center"/>
        <w:rPr>
          <w:rFonts w:ascii="Times New Roman" w:eastAsia="Times New Roman" w:hAnsi="Times New Roman" w:cs="Times New Roman"/>
          <w:b/>
          <w:bCs/>
          <w:i/>
          <w:iCs/>
          <w:sz w:val="24"/>
          <w:szCs w:val="24"/>
          <w:lang w:eastAsia="bg-BG"/>
        </w:rPr>
      </w:pP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Първи: </w:t>
      </w:r>
      <w:r w:rsidRPr="007E73B5">
        <w:rPr>
          <w:rFonts w:ascii="Times New Roman" w:eastAsia="Times New Roman" w:hAnsi="Times New Roman" w:cs="Times New Roman"/>
          <w:sz w:val="24"/>
          <w:szCs w:val="24"/>
          <w:lang w:eastAsia="bg-BG"/>
        </w:rPr>
        <w:t>Детето играе само (липсва взаимодействие), почти не забелязва другите.</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Втори</w:t>
      </w:r>
      <w:r w:rsidRPr="007E73B5">
        <w:rPr>
          <w:rFonts w:ascii="Times New Roman" w:eastAsia="Times New Roman" w:hAnsi="Times New Roman" w:cs="Times New Roman"/>
          <w:sz w:val="24"/>
          <w:szCs w:val="24"/>
          <w:lang w:eastAsia="bg-BG"/>
        </w:rPr>
        <w:t>: Игра-наблюдение – детето наблюдава действията на възрастните и връстниците и ги наподобява.</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Трети: </w:t>
      </w:r>
      <w:r w:rsidRPr="007E73B5">
        <w:rPr>
          <w:rFonts w:ascii="Times New Roman" w:eastAsia="Times New Roman" w:hAnsi="Times New Roman" w:cs="Times New Roman"/>
          <w:sz w:val="24"/>
          <w:szCs w:val="24"/>
          <w:lang w:eastAsia="bg-BG"/>
        </w:rPr>
        <w:t>Паралелна игра – децата играят едно до друго, използват почти едни и същи играчки и игрови материали, но не се опитват да си взаимодействат едно с друго.</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Четвърти</w:t>
      </w:r>
      <w:r w:rsidRPr="007E73B5">
        <w:rPr>
          <w:rFonts w:ascii="Times New Roman" w:eastAsia="Times New Roman" w:hAnsi="Times New Roman" w:cs="Times New Roman"/>
          <w:sz w:val="24"/>
          <w:szCs w:val="24"/>
          <w:lang w:eastAsia="bg-BG"/>
        </w:rPr>
        <w:t>: Асоциативна игра – действайки с играчките, децата от време на време влизат във връзка, разменят материали, извършват някои действия заедно, но липсва стремеж към координиране на взаимодействията по посока на общи епизоди, сюжети или цели.</w:t>
      </w:r>
    </w:p>
    <w:p w:rsidR="007E73B5" w:rsidRPr="007E73B5" w:rsidRDefault="007E73B5" w:rsidP="007E73B5">
      <w:pPr>
        <w:spacing w:after="0" w:line="240" w:lineRule="auto"/>
        <w:jc w:val="both"/>
        <w:rPr>
          <w:rFonts w:ascii="Times New Roman" w:eastAsia="Times New Roman" w:hAnsi="Times New Roman" w:cs="Times New Roman"/>
          <w:sz w:val="24"/>
          <w:szCs w:val="24"/>
          <w:lang w:eastAsia="bg-BG"/>
        </w:rPr>
      </w:pPr>
      <w:r w:rsidRPr="007E73B5">
        <w:rPr>
          <w:rFonts w:ascii="Times New Roman" w:eastAsia="Times New Roman" w:hAnsi="Times New Roman" w:cs="Times New Roman"/>
          <w:b/>
          <w:bCs/>
          <w:sz w:val="24"/>
          <w:szCs w:val="24"/>
          <w:lang w:eastAsia="bg-BG"/>
        </w:rPr>
        <w:t xml:space="preserve">Пети: </w:t>
      </w:r>
      <w:r w:rsidRPr="007E73B5">
        <w:rPr>
          <w:rFonts w:ascii="Times New Roman" w:eastAsia="Times New Roman" w:hAnsi="Times New Roman" w:cs="Times New Roman"/>
          <w:sz w:val="24"/>
          <w:szCs w:val="24"/>
          <w:lang w:eastAsia="bg-BG"/>
        </w:rPr>
        <w:t>Съвместна игра – през цялото време на играта децата осъществяват общ замисъл, постепенно зараждащ се от отделни епизоди, в които има допълващи се роли: майка – дете, продавач – купувач, лекар – пациент.</w:t>
      </w:r>
    </w:p>
    <w:p w:rsidR="00515CC1" w:rsidRPr="00B628FB" w:rsidRDefault="00515CC1" w:rsidP="00B628FB">
      <w:pPr>
        <w:rPr>
          <w:rFonts w:ascii="Times New Roman" w:hAnsi="Times New Roman" w:cs="Times New Roman"/>
          <w:b/>
          <w:bCs/>
          <w:color w:val="000000"/>
        </w:rPr>
      </w:pPr>
    </w:p>
    <w:sectPr w:rsidR="00515CC1" w:rsidRPr="00B628FB" w:rsidSect="00AA3F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C4F4A"/>
    <w:multiLevelType w:val="hybridMultilevel"/>
    <w:tmpl w:val="C55621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F37"/>
    <w:rsid w:val="0000178B"/>
    <w:rsid w:val="00010317"/>
    <w:rsid w:val="00014BDF"/>
    <w:rsid w:val="00025347"/>
    <w:rsid w:val="00047F59"/>
    <w:rsid w:val="000509B3"/>
    <w:rsid w:val="00053572"/>
    <w:rsid w:val="000677A8"/>
    <w:rsid w:val="00091D02"/>
    <w:rsid w:val="00124419"/>
    <w:rsid w:val="00190688"/>
    <w:rsid w:val="001D0D30"/>
    <w:rsid w:val="002163F2"/>
    <w:rsid w:val="00287ABC"/>
    <w:rsid w:val="002A092E"/>
    <w:rsid w:val="00324252"/>
    <w:rsid w:val="00331A42"/>
    <w:rsid w:val="00375345"/>
    <w:rsid w:val="003C3C3F"/>
    <w:rsid w:val="003D736D"/>
    <w:rsid w:val="00464124"/>
    <w:rsid w:val="00480C80"/>
    <w:rsid w:val="00515CC1"/>
    <w:rsid w:val="00533F36"/>
    <w:rsid w:val="0054041B"/>
    <w:rsid w:val="0057352F"/>
    <w:rsid w:val="005B77CF"/>
    <w:rsid w:val="005F1206"/>
    <w:rsid w:val="00640609"/>
    <w:rsid w:val="00650195"/>
    <w:rsid w:val="006905AD"/>
    <w:rsid w:val="00696AFC"/>
    <w:rsid w:val="006A33F3"/>
    <w:rsid w:val="006C5117"/>
    <w:rsid w:val="006E7BB2"/>
    <w:rsid w:val="006F645C"/>
    <w:rsid w:val="006F656F"/>
    <w:rsid w:val="00705EEC"/>
    <w:rsid w:val="00707B23"/>
    <w:rsid w:val="00795521"/>
    <w:rsid w:val="007C0302"/>
    <w:rsid w:val="007D7D3E"/>
    <w:rsid w:val="007E73B5"/>
    <w:rsid w:val="008077C9"/>
    <w:rsid w:val="008147D4"/>
    <w:rsid w:val="00836DBA"/>
    <w:rsid w:val="008413C0"/>
    <w:rsid w:val="008539EC"/>
    <w:rsid w:val="008B7368"/>
    <w:rsid w:val="00907C04"/>
    <w:rsid w:val="00910439"/>
    <w:rsid w:val="00930E9A"/>
    <w:rsid w:val="00942E4A"/>
    <w:rsid w:val="0096027A"/>
    <w:rsid w:val="00975420"/>
    <w:rsid w:val="009811D2"/>
    <w:rsid w:val="00981CA0"/>
    <w:rsid w:val="009B3646"/>
    <w:rsid w:val="009D5F35"/>
    <w:rsid w:val="009E572D"/>
    <w:rsid w:val="00A4497E"/>
    <w:rsid w:val="00AA3F37"/>
    <w:rsid w:val="00AB380C"/>
    <w:rsid w:val="00AC667C"/>
    <w:rsid w:val="00AD3120"/>
    <w:rsid w:val="00B016B1"/>
    <w:rsid w:val="00B25A26"/>
    <w:rsid w:val="00B52718"/>
    <w:rsid w:val="00B628FB"/>
    <w:rsid w:val="00B87043"/>
    <w:rsid w:val="00C05751"/>
    <w:rsid w:val="00C16122"/>
    <w:rsid w:val="00C16419"/>
    <w:rsid w:val="00C227D5"/>
    <w:rsid w:val="00C85007"/>
    <w:rsid w:val="00C93C91"/>
    <w:rsid w:val="00C97846"/>
    <w:rsid w:val="00CE00A3"/>
    <w:rsid w:val="00D27D91"/>
    <w:rsid w:val="00D41160"/>
    <w:rsid w:val="00D51612"/>
    <w:rsid w:val="00D5459F"/>
    <w:rsid w:val="00D71B65"/>
    <w:rsid w:val="00E06AAF"/>
    <w:rsid w:val="00E6149A"/>
    <w:rsid w:val="00E94616"/>
    <w:rsid w:val="00ED46C7"/>
    <w:rsid w:val="00EF2C69"/>
    <w:rsid w:val="00EF4CDC"/>
    <w:rsid w:val="00EF6EC0"/>
    <w:rsid w:val="00F05C73"/>
    <w:rsid w:val="00FB0EF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D4C01"/>
  <w15:chartTrackingRefBased/>
  <w15:docId w15:val="{C81C516D-6933-4412-BE4E-6AD23B88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4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4419"/>
    <w:rPr>
      <w:rFonts w:ascii="Segoe UI" w:hAnsi="Segoe UI" w:cs="Segoe UI"/>
      <w:sz w:val="18"/>
      <w:szCs w:val="18"/>
    </w:rPr>
  </w:style>
  <w:style w:type="character" w:styleId="Hyperlink">
    <w:name w:val="Hyperlink"/>
    <w:basedOn w:val="DefaultParagraphFont"/>
    <w:uiPriority w:val="99"/>
    <w:unhideWhenUsed/>
    <w:rsid w:val="000535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2842139@edu.mon.bg" TargetMode="Externa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517</TotalTime>
  <Pages>23</Pages>
  <Words>13922</Words>
  <Characters>79356</Characters>
  <Application>Microsoft Office Word</Application>
  <DocSecurity>0</DocSecurity>
  <Lines>661</Lines>
  <Paragraphs>186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T70</cp:lastModifiedBy>
  <cp:revision>14</cp:revision>
  <cp:lastPrinted>2025-03-24T09:42:00Z</cp:lastPrinted>
  <dcterms:created xsi:type="dcterms:W3CDTF">2026-08-06T05:30:00Z</dcterms:created>
  <dcterms:modified xsi:type="dcterms:W3CDTF">2026-08-13T13:44:00Z</dcterms:modified>
</cp:coreProperties>
</file>